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6E" w:rsidRPr="004B316E" w:rsidRDefault="004B316E" w:rsidP="00617F7D">
      <w:pPr>
        <w:jc w:val="center"/>
        <w:rPr>
          <w:rFonts w:ascii="Georgia" w:hAnsi="Georgia" w:cs="Consolas"/>
          <w:b/>
        </w:rPr>
      </w:pPr>
      <w:r w:rsidRPr="00DB4BE7">
        <w:rPr>
          <w:rFonts w:ascii="Constantia" w:hAnsi="Constantia" w:cs="Consolas"/>
          <w:b/>
          <w:sz w:val="28"/>
        </w:rPr>
        <w:t xml:space="preserve">MOCC </w:t>
      </w:r>
      <w:r w:rsidR="00B70355" w:rsidRPr="00DB4BE7">
        <w:rPr>
          <w:rFonts w:ascii="Constantia" w:hAnsi="Constantia" w:cs="Consolas"/>
          <w:b/>
          <w:sz w:val="28"/>
        </w:rPr>
        <w:t>Culinary Arts Course Outline</w:t>
      </w:r>
      <w:r>
        <w:rPr>
          <w:rFonts w:ascii="Georgia" w:hAnsi="Georgia" w:cs="Consolas"/>
          <w:b/>
          <w:sz w:val="28"/>
        </w:rPr>
        <w:t xml:space="preserve">                                                                   </w:t>
      </w:r>
      <w:r w:rsidR="004B2816">
        <w:rPr>
          <w:rFonts w:ascii="Georgia" w:hAnsi="Georgia" w:cs="Consolas"/>
          <w:b/>
          <w:sz w:val="28"/>
        </w:rPr>
        <w:t xml:space="preserve">                 </w:t>
      </w:r>
      <w:r>
        <w:rPr>
          <w:rFonts w:ascii="Georgia" w:hAnsi="Georgia" w:cs="Consolas"/>
          <w:b/>
          <w:sz w:val="28"/>
        </w:rPr>
        <w:t xml:space="preserve"> </w:t>
      </w:r>
      <w:r w:rsidRPr="004B316E">
        <w:rPr>
          <w:rFonts w:ascii="Georgia" w:hAnsi="Georgia" w:cs="Consolas"/>
          <w:b/>
        </w:rPr>
        <w:t xml:space="preserve">Preparing </w:t>
      </w:r>
      <w:proofErr w:type="gramStart"/>
      <w:r w:rsidRPr="004B316E">
        <w:rPr>
          <w:rFonts w:ascii="Georgia" w:hAnsi="Georgia" w:cs="Consolas"/>
          <w:b/>
        </w:rPr>
        <w:t>Today’s</w:t>
      </w:r>
      <w:proofErr w:type="gramEnd"/>
      <w:r w:rsidRPr="004B316E">
        <w:rPr>
          <w:rFonts w:ascii="Georgia" w:hAnsi="Georgia" w:cs="Consolas"/>
          <w:b/>
        </w:rPr>
        <w:t xml:space="preserve"> Students for Tomorrow’s Careers!</w:t>
      </w:r>
    </w:p>
    <w:p w:rsidR="00B70355" w:rsidRDefault="00B70355" w:rsidP="0028037A">
      <w:pPr>
        <w:spacing w:after="0"/>
        <w:rPr>
          <w:rFonts w:ascii="Georgia" w:hAnsi="Georgia" w:cs="Consolas"/>
          <w:b/>
        </w:rPr>
      </w:pPr>
      <w:r w:rsidRPr="00617F7D">
        <w:rPr>
          <w:rFonts w:ascii="Georgia" w:hAnsi="Georgia" w:cs="Consolas"/>
          <w:b/>
        </w:rPr>
        <w:t>Instructional Team:  Jennifer Upham and Shelli Hallman</w:t>
      </w:r>
      <w:r w:rsidR="004B316E">
        <w:rPr>
          <w:rFonts w:ascii="Georgia" w:hAnsi="Georgia" w:cs="Consolas"/>
          <w:b/>
        </w:rPr>
        <w:t xml:space="preserve">     </w:t>
      </w:r>
      <w:r w:rsidR="0066203D">
        <w:rPr>
          <w:rFonts w:ascii="Georgia" w:hAnsi="Georgia" w:cs="Consolas"/>
          <w:b/>
        </w:rPr>
        <w:t xml:space="preserve">       </w:t>
      </w:r>
      <w:r w:rsidR="004B316E">
        <w:rPr>
          <w:rFonts w:ascii="Georgia" w:hAnsi="Georgia" w:cs="Consolas"/>
          <w:b/>
        </w:rPr>
        <w:t xml:space="preserve"> CIP Code:  </w:t>
      </w:r>
      <w:r w:rsidR="0066203D">
        <w:rPr>
          <w:rFonts w:ascii="Georgia" w:hAnsi="Georgia" w:cs="Consolas"/>
          <w:b/>
        </w:rPr>
        <w:t>12.0500</w:t>
      </w:r>
    </w:p>
    <w:p w:rsidR="0028037A" w:rsidRDefault="0028037A" w:rsidP="0028037A">
      <w:pPr>
        <w:spacing w:after="0"/>
        <w:rPr>
          <w:rFonts w:ascii="Georgia" w:hAnsi="Georgia" w:cs="Consolas"/>
          <w:b/>
        </w:rPr>
      </w:pPr>
      <w:r>
        <w:rPr>
          <w:rFonts w:ascii="Georgia" w:hAnsi="Georgia" w:cs="Consolas"/>
          <w:b/>
        </w:rPr>
        <w:t xml:space="preserve">Phone:  231-796-5805 ext. </w:t>
      </w:r>
      <w:r w:rsidR="00231FA6">
        <w:rPr>
          <w:rFonts w:ascii="Georgia" w:hAnsi="Georgia" w:cs="Consolas"/>
          <w:b/>
        </w:rPr>
        <w:t>1</w:t>
      </w:r>
      <w:r>
        <w:rPr>
          <w:rFonts w:ascii="Georgia" w:hAnsi="Georgia" w:cs="Consolas"/>
          <w:b/>
        </w:rPr>
        <w:t xml:space="preserve">117    </w:t>
      </w:r>
      <w:bookmarkStart w:id="0" w:name="_GoBack"/>
      <w:bookmarkEnd w:id="0"/>
      <w:r w:rsidR="00986F71">
        <w:rPr>
          <w:rFonts w:ascii="Georgia" w:hAnsi="Georgia" w:cs="Consolas"/>
          <w:b/>
        </w:rPr>
        <w:t>or use the Remind system or email me at jupham@moisd.org</w:t>
      </w:r>
    </w:p>
    <w:p w:rsidR="0087047E" w:rsidRDefault="00B70355" w:rsidP="0087047E">
      <w:pPr>
        <w:spacing w:after="0"/>
        <w:jc w:val="center"/>
        <w:rPr>
          <w:rFonts w:ascii="Georgia" w:hAnsi="Georgia" w:cs="Consolas"/>
        </w:rPr>
      </w:pPr>
      <w:r w:rsidRPr="00617F7D">
        <w:rPr>
          <w:rFonts w:ascii="Georgia" w:hAnsi="Georgia" w:cs="Consolas"/>
          <w:b/>
        </w:rPr>
        <w:t>Program Description:</w:t>
      </w:r>
      <w:r w:rsidRPr="00617F7D">
        <w:rPr>
          <w:rFonts w:ascii="Georgia" w:hAnsi="Georgia" w:cs="Consolas"/>
        </w:rPr>
        <w:t xml:space="preserve"> </w:t>
      </w:r>
    </w:p>
    <w:p w:rsidR="00B70355" w:rsidRPr="00617F7D" w:rsidRDefault="00B70355" w:rsidP="0087047E">
      <w:pPr>
        <w:spacing w:after="0"/>
        <w:jc w:val="center"/>
        <w:rPr>
          <w:rFonts w:ascii="Georgia" w:hAnsi="Georgia" w:cs="Consolas"/>
        </w:rPr>
      </w:pPr>
      <w:r w:rsidRPr="00617F7D">
        <w:rPr>
          <w:rFonts w:ascii="Georgia" w:hAnsi="Georgia" w:cs="Consolas"/>
        </w:rPr>
        <w:t xml:space="preserve"> </w:t>
      </w:r>
      <w:r w:rsidR="00D64218">
        <w:rPr>
          <w:rFonts w:ascii="Georgia" w:hAnsi="Georgia" w:cs="Consolas"/>
        </w:rPr>
        <w:t xml:space="preserve">Students will </w:t>
      </w:r>
      <w:r w:rsidR="00DD259D">
        <w:rPr>
          <w:rFonts w:ascii="Georgia" w:hAnsi="Georgia" w:cs="Consolas"/>
        </w:rPr>
        <w:t xml:space="preserve">study </w:t>
      </w:r>
      <w:r w:rsidR="00DD259D" w:rsidRPr="00617F7D">
        <w:rPr>
          <w:rFonts w:ascii="Georgia" w:hAnsi="Georgia" w:cs="Consolas"/>
        </w:rPr>
        <w:t>the</w:t>
      </w:r>
      <w:r w:rsidRPr="00617F7D">
        <w:rPr>
          <w:rFonts w:ascii="Georgia" w:hAnsi="Georgia" w:cs="Consolas"/>
        </w:rPr>
        <w:t xml:space="preserve"> practical application of culinary arts including food safety, cooking methods, and guest services.   Instruction also covers the following areas:  Culinary Math, Management</w:t>
      </w:r>
      <w:r w:rsidR="00196EFA">
        <w:rPr>
          <w:rFonts w:ascii="Georgia" w:hAnsi="Georgia" w:cs="Consolas"/>
        </w:rPr>
        <w:t xml:space="preserve">, </w:t>
      </w:r>
      <w:r w:rsidRPr="00617F7D">
        <w:rPr>
          <w:rFonts w:ascii="Georgia" w:hAnsi="Georgia" w:cs="Consolas"/>
        </w:rPr>
        <w:t>Marketing, Sustainability</w:t>
      </w:r>
      <w:r w:rsidR="0066203D">
        <w:rPr>
          <w:rFonts w:ascii="Georgia" w:hAnsi="Georgia" w:cs="Consolas"/>
        </w:rPr>
        <w:t>,</w:t>
      </w:r>
      <w:r w:rsidRPr="00617F7D">
        <w:rPr>
          <w:rFonts w:ascii="Georgia" w:hAnsi="Georgia" w:cs="Consolas"/>
        </w:rPr>
        <w:t xml:space="preserve"> Nutrition, Employability, and Safety.</w:t>
      </w:r>
      <w:r w:rsidR="00617F7D" w:rsidRPr="00617F7D">
        <w:rPr>
          <w:rFonts w:ascii="Georgia" w:hAnsi="Georgia" w:cs="Consolas"/>
        </w:rPr>
        <w:t xml:space="preserve">  </w:t>
      </w:r>
      <w:r w:rsidR="0066203D">
        <w:rPr>
          <w:rFonts w:ascii="Georgia" w:hAnsi="Georgia" w:cs="Consolas"/>
        </w:rPr>
        <w:t>Students will also strengthen and demonstrate their</w:t>
      </w:r>
      <w:r w:rsidR="00E97FD1">
        <w:rPr>
          <w:rFonts w:ascii="Georgia" w:hAnsi="Georgia" w:cs="Consolas"/>
        </w:rPr>
        <w:t xml:space="preserve"> Employability Skills such as attendance, respect, organization, critical thinking, dependability, teamwork, communication and leadership skills.</w:t>
      </w:r>
      <w:r w:rsidR="0066203D">
        <w:rPr>
          <w:rFonts w:ascii="Georgia" w:hAnsi="Georgia" w:cs="Consolas"/>
        </w:rPr>
        <w:t xml:space="preserve"> </w:t>
      </w:r>
      <w:r w:rsidR="00E97FD1">
        <w:rPr>
          <w:rFonts w:ascii="Georgia" w:hAnsi="Georgia" w:cs="Consolas"/>
        </w:rPr>
        <w:t xml:space="preserve">The students will be introduced to </w:t>
      </w:r>
      <w:r w:rsidR="0066203D">
        <w:rPr>
          <w:rFonts w:ascii="Georgia" w:hAnsi="Georgia" w:cs="Consolas"/>
        </w:rPr>
        <w:t>Career Ready Practices such as resume</w:t>
      </w:r>
      <w:r w:rsidR="00E97FD1">
        <w:rPr>
          <w:rFonts w:ascii="Georgia" w:hAnsi="Georgia" w:cs="Consolas"/>
        </w:rPr>
        <w:t xml:space="preserve"> and </w:t>
      </w:r>
      <w:r w:rsidR="005231D0">
        <w:rPr>
          <w:rFonts w:ascii="Georgia" w:hAnsi="Georgia" w:cs="Consolas"/>
        </w:rPr>
        <w:t>cover letter</w:t>
      </w:r>
      <w:r w:rsidR="0066203D">
        <w:rPr>
          <w:rFonts w:ascii="Georgia" w:hAnsi="Georgia" w:cs="Consolas"/>
        </w:rPr>
        <w:t xml:space="preserve"> writing, interviewing, and</w:t>
      </w:r>
      <w:r w:rsidR="00E97FD1">
        <w:rPr>
          <w:rFonts w:ascii="Georgia" w:hAnsi="Georgia" w:cs="Consolas"/>
        </w:rPr>
        <w:t xml:space="preserve"> each student will begin</w:t>
      </w:r>
      <w:r w:rsidR="0066203D">
        <w:rPr>
          <w:rFonts w:ascii="Georgia" w:hAnsi="Georgia" w:cs="Consolas"/>
        </w:rPr>
        <w:t xml:space="preserve"> creating</w:t>
      </w:r>
      <w:r w:rsidR="00E97FD1">
        <w:rPr>
          <w:rFonts w:ascii="Georgia" w:hAnsi="Georgia" w:cs="Consolas"/>
        </w:rPr>
        <w:t xml:space="preserve"> and collecting for</w:t>
      </w:r>
      <w:r w:rsidR="0066203D">
        <w:rPr>
          <w:rFonts w:ascii="Georgia" w:hAnsi="Georgia" w:cs="Consolas"/>
        </w:rPr>
        <w:t xml:space="preserve"> a portfolio that will demonstrate their abilities.  </w:t>
      </w:r>
      <w:r w:rsidR="00617F7D" w:rsidRPr="00617F7D">
        <w:rPr>
          <w:rFonts w:ascii="Georgia" w:hAnsi="Georgia" w:cs="Consolas"/>
        </w:rPr>
        <w:t xml:space="preserve">Students </w:t>
      </w:r>
      <w:r w:rsidR="0066203D">
        <w:rPr>
          <w:rFonts w:ascii="Georgia" w:hAnsi="Georgia" w:cs="Consolas"/>
        </w:rPr>
        <w:t xml:space="preserve">who show commitment </w:t>
      </w:r>
      <w:r w:rsidR="00617F7D" w:rsidRPr="00617F7D">
        <w:rPr>
          <w:rFonts w:ascii="Georgia" w:hAnsi="Georgia" w:cs="Consolas"/>
        </w:rPr>
        <w:t>wil</w:t>
      </w:r>
      <w:r w:rsidR="0066203D">
        <w:rPr>
          <w:rFonts w:ascii="Georgia" w:hAnsi="Georgia" w:cs="Consolas"/>
        </w:rPr>
        <w:t xml:space="preserve">l have an opportunity to become </w:t>
      </w:r>
      <w:proofErr w:type="spellStart"/>
      <w:r w:rsidR="00617F7D" w:rsidRPr="00617F7D">
        <w:rPr>
          <w:rFonts w:ascii="Georgia" w:hAnsi="Georgia" w:cs="Consolas"/>
        </w:rPr>
        <w:t>ServSafe</w:t>
      </w:r>
      <w:proofErr w:type="spellEnd"/>
      <w:r w:rsidR="00617F7D" w:rsidRPr="00617F7D">
        <w:rPr>
          <w:rFonts w:ascii="Georgia" w:hAnsi="Georgia" w:cs="Consolas"/>
        </w:rPr>
        <w:t xml:space="preserve"> </w:t>
      </w:r>
      <w:r w:rsidR="00AC72D2">
        <w:rPr>
          <w:rFonts w:ascii="Georgia" w:hAnsi="Georgia" w:cs="Consolas"/>
        </w:rPr>
        <w:t xml:space="preserve">and Allergen </w:t>
      </w:r>
      <w:r w:rsidR="00617F7D" w:rsidRPr="00617F7D">
        <w:rPr>
          <w:rFonts w:ascii="Georgia" w:hAnsi="Georgia" w:cs="Consolas"/>
        </w:rPr>
        <w:t>Certified</w:t>
      </w:r>
      <w:r w:rsidR="0066203D">
        <w:rPr>
          <w:rFonts w:ascii="Georgia" w:hAnsi="Georgia" w:cs="Consolas"/>
        </w:rPr>
        <w:t xml:space="preserve"> at the end of the first year</w:t>
      </w:r>
      <w:r w:rsidR="00617F7D" w:rsidRPr="00617F7D">
        <w:rPr>
          <w:rFonts w:ascii="Georgia" w:hAnsi="Georgia" w:cs="Consolas"/>
        </w:rPr>
        <w:t>.</w:t>
      </w:r>
      <w:r w:rsidR="0066203D">
        <w:rPr>
          <w:rFonts w:ascii="Georgia" w:hAnsi="Georgia" w:cs="Consolas"/>
        </w:rPr>
        <w:t xml:space="preserve"> (</w:t>
      </w:r>
      <w:r w:rsidR="00196EFA">
        <w:rPr>
          <w:rFonts w:ascii="Georgia" w:hAnsi="Georgia" w:cs="Consolas"/>
        </w:rPr>
        <w:t>ServSafe is a</w:t>
      </w:r>
      <w:r w:rsidR="0066203D">
        <w:rPr>
          <w:rFonts w:ascii="Georgia" w:hAnsi="Georgia" w:cs="Consolas"/>
        </w:rPr>
        <w:t xml:space="preserve"> nationally recognized certification in food safety and sanitation).</w:t>
      </w:r>
    </w:p>
    <w:p w:rsidR="00B70355" w:rsidRPr="00617F7D" w:rsidRDefault="00B70355">
      <w:pPr>
        <w:rPr>
          <w:rFonts w:ascii="Georgia" w:hAnsi="Georgia" w:cs="Consolas"/>
          <w:b/>
        </w:rPr>
      </w:pPr>
      <w:r w:rsidRPr="00617F7D">
        <w:rPr>
          <w:rFonts w:ascii="Georgia" w:hAnsi="Georgia" w:cs="Consolas"/>
          <w:b/>
        </w:rPr>
        <w:t>References:</w:t>
      </w:r>
    </w:p>
    <w:p w:rsidR="00B70355" w:rsidRPr="00E8326E" w:rsidRDefault="00B70355" w:rsidP="00B70355">
      <w:pPr>
        <w:spacing w:after="0"/>
        <w:rPr>
          <w:rFonts w:ascii="Georgia" w:hAnsi="Georgia" w:cs="Consolas"/>
          <w:b/>
        </w:rPr>
      </w:pPr>
      <w:r w:rsidRPr="00E8326E">
        <w:rPr>
          <w:rFonts w:ascii="Georgia" w:hAnsi="Georgia" w:cs="Consolas"/>
          <w:b/>
        </w:rPr>
        <w:t>Foundations of Restaurant Management and Culinary Arts, Levels 1 &amp; 2</w:t>
      </w:r>
    </w:p>
    <w:p w:rsidR="00B70355" w:rsidRPr="00617F7D" w:rsidRDefault="00B70355" w:rsidP="00B70355">
      <w:pPr>
        <w:spacing w:after="0"/>
        <w:rPr>
          <w:rFonts w:ascii="Georgia" w:hAnsi="Georgia" w:cs="Consolas"/>
        </w:rPr>
      </w:pPr>
      <w:r w:rsidRPr="00617F7D">
        <w:rPr>
          <w:rFonts w:ascii="Georgia" w:hAnsi="Georgia" w:cs="Consolas"/>
        </w:rPr>
        <w:t xml:space="preserve">Curriculum of the </w:t>
      </w:r>
      <w:proofErr w:type="spellStart"/>
      <w:proofErr w:type="gramStart"/>
      <w:r w:rsidRPr="00617F7D">
        <w:rPr>
          <w:rFonts w:ascii="Georgia" w:hAnsi="Georgia" w:cs="Consolas"/>
        </w:rPr>
        <w:t>ProStart</w:t>
      </w:r>
      <w:proofErr w:type="spellEnd"/>
      <w:proofErr w:type="gramEnd"/>
      <w:r w:rsidRPr="00617F7D">
        <w:rPr>
          <w:rFonts w:ascii="Georgia" w:hAnsi="Georgia" w:cs="Consolas"/>
        </w:rPr>
        <w:t xml:space="preserve"> program</w:t>
      </w:r>
    </w:p>
    <w:p w:rsidR="00B70355" w:rsidRPr="00617F7D" w:rsidRDefault="00B70355" w:rsidP="00B70355">
      <w:pPr>
        <w:spacing w:after="0"/>
        <w:rPr>
          <w:rFonts w:ascii="Georgia" w:hAnsi="Georgia" w:cs="Consolas"/>
        </w:rPr>
      </w:pPr>
      <w:r w:rsidRPr="00617F7D">
        <w:rPr>
          <w:rFonts w:ascii="Georgia" w:hAnsi="Georgia" w:cs="Consolas"/>
        </w:rPr>
        <w:t>National Restaurant Association</w:t>
      </w:r>
    </w:p>
    <w:p w:rsidR="00B70355" w:rsidRDefault="00B70355" w:rsidP="00B70355">
      <w:pPr>
        <w:spacing w:after="0"/>
        <w:rPr>
          <w:rFonts w:ascii="Georgia" w:hAnsi="Georgia" w:cs="Consolas"/>
        </w:rPr>
      </w:pPr>
      <w:r w:rsidRPr="00617F7D">
        <w:rPr>
          <w:rFonts w:ascii="Georgia" w:hAnsi="Georgia" w:cs="Consolas"/>
        </w:rPr>
        <w:t>ISBN: 13:978-0-13-801938-9</w:t>
      </w:r>
    </w:p>
    <w:p w:rsidR="00E8326E" w:rsidRDefault="00E8326E" w:rsidP="00E8326E">
      <w:pPr>
        <w:pStyle w:val="ListParagraph"/>
        <w:numPr>
          <w:ilvl w:val="0"/>
          <w:numId w:val="13"/>
        </w:numPr>
        <w:spacing w:after="0" w:line="240" w:lineRule="auto"/>
        <w:rPr>
          <w:rFonts w:ascii="Georgia" w:hAnsi="Georgia" w:cs="Consolas"/>
        </w:rPr>
        <w:sectPr w:rsidR="00E8326E" w:rsidSect="004C3B4C">
          <w:pgSz w:w="12240" w:h="15840"/>
          <w:pgMar w:top="288" w:right="432" w:bottom="288" w:left="432" w:header="720" w:footer="720" w:gutter="0"/>
          <w:cols w:space="720"/>
          <w:docGrid w:linePitch="360"/>
        </w:sectPr>
      </w:pPr>
    </w:p>
    <w:p w:rsidR="00E8326E" w:rsidRPr="0094529C" w:rsidRDefault="00E8326E" w:rsidP="00E8326E">
      <w:pPr>
        <w:pStyle w:val="ListParagraph"/>
        <w:numPr>
          <w:ilvl w:val="0"/>
          <w:numId w:val="13"/>
        </w:numPr>
        <w:spacing w:after="0" w:line="240" w:lineRule="auto"/>
        <w:rPr>
          <w:rFonts w:ascii="Georgia" w:hAnsi="Georgia" w:cs="Consolas"/>
        </w:rPr>
      </w:pPr>
      <w:proofErr w:type="spellStart"/>
      <w:r w:rsidRPr="0094529C">
        <w:rPr>
          <w:rFonts w:ascii="Georgia" w:hAnsi="Georgia" w:cs="Consolas"/>
        </w:rPr>
        <w:lastRenderedPageBreak/>
        <w:t>ProStart</w:t>
      </w:r>
      <w:proofErr w:type="spellEnd"/>
      <w:r w:rsidRPr="0094529C">
        <w:rPr>
          <w:rFonts w:ascii="Georgia" w:hAnsi="Georgia" w:cs="Consolas"/>
        </w:rPr>
        <w:t xml:space="preserve"> Level 1</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Welcome to the Foodservice Industry</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Keeping Food Safe</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Workplace Safety</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Kitchen Essentials 1 Professionalism</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Kitchen Essentials 2 Equipment and Techniques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Stocks, Sauces, and Soups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Communication</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Management Essentials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Fruits and Vegetables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Serving Your Guests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Potatoes and Grains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Building a successful Career in the Industry</w:t>
      </w:r>
    </w:p>
    <w:p w:rsidR="00E8326E" w:rsidRPr="0094529C" w:rsidRDefault="00E8326E" w:rsidP="00E8326E">
      <w:pPr>
        <w:pStyle w:val="ListParagraph"/>
        <w:numPr>
          <w:ilvl w:val="0"/>
          <w:numId w:val="13"/>
        </w:numPr>
        <w:spacing w:after="0" w:line="240" w:lineRule="auto"/>
        <w:rPr>
          <w:rFonts w:ascii="Georgia" w:hAnsi="Georgia" w:cs="Consolas"/>
        </w:rPr>
      </w:pPr>
      <w:proofErr w:type="spellStart"/>
      <w:r w:rsidRPr="0094529C">
        <w:rPr>
          <w:rFonts w:ascii="Georgia" w:hAnsi="Georgia" w:cs="Consolas"/>
        </w:rPr>
        <w:lastRenderedPageBreak/>
        <w:t>ProStart</w:t>
      </w:r>
      <w:proofErr w:type="spellEnd"/>
      <w:r w:rsidRPr="0094529C">
        <w:rPr>
          <w:rFonts w:ascii="Georgia" w:hAnsi="Georgia" w:cs="Consolas"/>
        </w:rPr>
        <w:t xml:space="preserve"> Level 2</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Breakfast Food and Sandwiches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Nutrition</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Cost Control</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Salads and Garnishing</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Purchasing and Inventory</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Meat, Poultry, and Seafood</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Marketing</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Desserts and Baked Goods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Sustainability in the Restaurant and Foodservice Industry</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Global Cuisine 1: The Americas</w:t>
      </w:r>
    </w:p>
    <w:p w:rsidR="00E8326E"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Global Cuisine 2: Europe, the Mediterranean, the Middle East, and Asia</w:t>
      </w:r>
    </w:p>
    <w:p w:rsidR="00E8326E" w:rsidRDefault="00E8326E" w:rsidP="00B70355">
      <w:pPr>
        <w:spacing w:after="0"/>
        <w:rPr>
          <w:rFonts w:ascii="Georgia" w:hAnsi="Georgia" w:cs="Consolas"/>
        </w:rPr>
        <w:sectPr w:rsidR="00E8326E" w:rsidSect="00E8326E">
          <w:type w:val="continuous"/>
          <w:pgSz w:w="12240" w:h="15840"/>
          <w:pgMar w:top="288" w:right="432" w:bottom="288" w:left="432" w:header="720" w:footer="720" w:gutter="0"/>
          <w:cols w:num="2" w:space="720"/>
          <w:docGrid w:linePitch="360"/>
        </w:sectPr>
      </w:pPr>
    </w:p>
    <w:p w:rsidR="00E8326E" w:rsidRPr="00E8326E" w:rsidRDefault="00E8326E" w:rsidP="00B70355">
      <w:pPr>
        <w:spacing w:after="0"/>
        <w:rPr>
          <w:rFonts w:ascii="Georgia" w:hAnsi="Georgia" w:cs="Consolas"/>
          <w:sz w:val="16"/>
          <w:szCs w:val="16"/>
        </w:rPr>
      </w:pPr>
    </w:p>
    <w:p w:rsidR="00B70355" w:rsidRPr="00E8326E" w:rsidRDefault="00B70355" w:rsidP="00B70355">
      <w:pPr>
        <w:spacing w:after="0"/>
        <w:rPr>
          <w:rFonts w:ascii="Georgia" w:hAnsi="Georgia" w:cs="Consolas"/>
          <w:b/>
        </w:rPr>
      </w:pPr>
      <w:r w:rsidRPr="00E8326E">
        <w:rPr>
          <w:rFonts w:ascii="Georgia" w:hAnsi="Georgia" w:cs="Consolas"/>
          <w:b/>
        </w:rPr>
        <w:t>ServSafe Manager, 6</w:t>
      </w:r>
      <w:r w:rsidRPr="00E8326E">
        <w:rPr>
          <w:rFonts w:ascii="Georgia" w:hAnsi="Georgia" w:cs="Consolas"/>
          <w:b/>
          <w:vertAlign w:val="superscript"/>
        </w:rPr>
        <w:t>th</w:t>
      </w:r>
      <w:r w:rsidRPr="00E8326E">
        <w:rPr>
          <w:rFonts w:ascii="Georgia" w:hAnsi="Georgia" w:cs="Consolas"/>
          <w:b/>
        </w:rPr>
        <w:t xml:space="preserve"> Edition</w:t>
      </w:r>
    </w:p>
    <w:p w:rsidR="00B70355" w:rsidRPr="00617F7D" w:rsidRDefault="00B70355" w:rsidP="00B70355">
      <w:pPr>
        <w:spacing w:after="0"/>
        <w:rPr>
          <w:rFonts w:ascii="Georgia" w:hAnsi="Georgia" w:cs="Consolas"/>
        </w:rPr>
      </w:pPr>
      <w:r w:rsidRPr="00617F7D">
        <w:rPr>
          <w:rFonts w:ascii="Georgia" w:hAnsi="Georgia" w:cs="Consolas"/>
        </w:rPr>
        <w:t xml:space="preserve">National Restaurant Association Educational Foundation </w:t>
      </w:r>
    </w:p>
    <w:p w:rsidR="00B70355" w:rsidRPr="00617F7D" w:rsidRDefault="00B70355" w:rsidP="00B70355">
      <w:pPr>
        <w:spacing w:after="0"/>
        <w:rPr>
          <w:rFonts w:ascii="Georgia" w:hAnsi="Georgia" w:cs="Consolas"/>
        </w:rPr>
      </w:pPr>
      <w:r w:rsidRPr="00617F7D">
        <w:rPr>
          <w:rFonts w:ascii="Georgia" w:hAnsi="Georgia" w:cs="Consolas"/>
        </w:rPr>
        <w:t>2012</w:t>
      </w:r>
    </w:p>
    <w:p w:rsidR="00B70355" w:rsidRDefault="00B70355" w:rsidP="00B70355">
      <w:pPr>
        <w:spacing w:after="0"/>
        <w:rPr>
          <w:rFonts w:ascii="Georgia" w:hAnsi="Georgia" w:cs="Consolas"/>
        </w:rPr>
      </w:pPr>
      <w:r w:rsidRPr="00617F7D">
        <w:rPr>
          <w:rFonts w:ascii="Georgia" w:hAnsi="Georgia" w:cs="Consolas"/>
        </w:rPr>
        <w:t>ISBN: 978-1-58280-300-5</w:t>
      </w:r>
    </w:p>
    <w:p w:rsidR="00E8326E" w:rsidRPr="0094529C" w:rsidRDefault="00E8326E" w:rsidP="00E8326E">
      <w:pPr>
        <w:pStyle w:val="ListParagraph"/>
        <w:numPr>
          <w:ilvl w:val="0"/>
          <w:numId w:val="13"/>
        </w:numPr>
        <w:spacing w:after="0" w:line="240" w:lineRule="auto"/>
        <w:rPr>
          <w:rFonts w:ascii="Georgia" w:hAnsi="Georgia" w:cs="Consolas"/>
        </w:rPr>
      </w:pPr>
      <w:r w:rsidRPr="0094529C">
        <w:rPr>
          <w:rFonts w:ascii="Georgia" w:hAnsi="Georgia" w:cs="Consolas"/>
        </w:rPr>
        <w:t>ServSafe</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Providing Safe Food</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Forms of Contamination</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The Safe Food Handler</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The Flow of Food:  An Introduction</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The Flow of Food:  Purchasing, Receiving, and Storage</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The Flow of Food: Preparation</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The Flow of Food:  Service</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Food Safety Management Systems</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Safe Facilities and Pest Management</w:t>
      </w:r>
    </w:p>
    <w:p w:rsidR="00E8326E" w:rsidRPr="0094529C" w:rsidRDefault="00E8326E" w:rsidP="00E8326E">
      <w:pPr>
        <w:pStyle w:val="ListParagraph"/>
        <w:numPr>
          <w:ilvl w:val="1"/>
          <w:numId w:val="13"/>
        </w:numPr>
        <w:spacing w:after="0" w:line="240" w:lineRule="auto"/>
        <w:rPr>
          <w:rFonts w:ascii="Georgia" w:hAnsi="Georgia" w:cs="Consolas"/>
        </w:rPr>
      </w:pPr>
      <w:r w:rsidRPr="0094529C">
        <w:rPr>
          <w:rFonts w:ascii="Georgia" w:hAnsi="Georgia" w:cs="Consolas"/>
        </w:rPr>
        <w:t>Cleaning and Sanitizing</w:t>
      </w:r>
    </w:p>
    <w:p w:rsidR="00E8326E" w:rsidRPr="00E8326E" w:rsidRDefault="00E8326E" w:rsidP="00B70355">
      <w:pPr>
        <w:spacing w:after="0"/>
        <w:rPr>
          <w:rFonts w:ascii="Georgia" w:hAnsi="Georgia" w:cs="Consolas"/>
          <w:sz w:val="16"/>
          <w:szCs w:val="16"/>
        </w:rPr>
      </w:pPr>
    </w:p>
    <w:p w:rsidR="00B70355" w:rsidRPr="00E8326E" w:rsidRDefault="00282D02" w:rsidP="0087047E">
      <w:pPr>
        <w:spacing w:after="0" w:line="240" w:lineRule="auto"/>
        <w:rPr>
          <w:rFonts w:ascii="Georgia" w:hAnsi="Georgia" w:cs="Consolas"/>
          <w:b/>
        </w:rPr>
      </w:pPr>
      <w:r w:rsidRPr="00E8326E">
        <w:rPr>
          <w:rFonts w:ascii="Georgia" w:hAnsi="Georgia" w:cs="Consolas"/>
          <w:b/>
        </w:rPr>
        <w:t xml:space="preserve">Cooking Video Series.  </w:t>
      </w:r>
      <w:hyperlink r:id="rId7" w:history="1">
        <w:r w:rsidR="00AF762E" w:rsidRPr="00E8326E">
          <w:rPr>
            <w:rStyle w:val="Hyperlink"/>
            <w:rFonts w:ascii="Georgia" w:hAnsi="Georgia" w:cs="Consolas"/>
            <w:b/>
          </w:rPr>
          <w:t>http://rouxbe.com/about</w:t>
        </w:r>
      </w:hyperlink>
      <w:r w:rsidR="00AF762E" w:rsidRPr="00E8326E">
        <w:rPr>
          <w:rFonts w:ascii="Georgia" w:hAnsi="Georgia" w:cs="Consolas"/>
          <w:b/>
        </w:rPr>
        <w:t xml:space="preserve"> </w:t>
      </w:r>
    </w:p>
    <w:p w:rsidR="00FE1086" w:rsidRPr="00617F7D" w:rsidRDefault="00986F71" w:rsidP="0087047E">
      <w:pPr>
        <w:shd w:val="clear" w:color="auto" w:fill="FFFFFF"/>
        <w:spacing w:after="0" w:line="240" w:lineRule="auto"/>
        <w:rPr>
          <w:rFonts w:ascii="Georgia" w:eastAsia="Times New Roman" w:hAnsi="Georgia" w:cs="Consolas"/>
          <w:color w:val="484848"/>
        </w:rPr>
      </w:pPr>
      <w:hyperlink r:id="rId8" w:history="1">
        <w:r w:rsidR="00FE1086" w:rsidRPr="00617F7D">
          <w:rPr>
            <w:rStyle w:val="Hyperlink"/>
            <w:rFonts w:ascii="Georgia" w:eastAsia="Times New Roman" w:hAnsi="Georgia" w:cs="Consolas"/>
          </w:rPr>
          <w:t>partners@rouxbe.com</w:t>
        </w:r>
      </w:hyperlink>
      <w:r w:rsidR="00282D02" w:rsidRPr="00617F7D">
        <w:rPr>
          <w:rFonts w:ascii="Georgia" w:eastAsia="Times New Roman" w:hAnsi="Georgia" w:cs="Consolas"/>
          <w:color w:val="484848"/>
        </w:rPr>
        <w:t xml:space="preserve"> phone: </w:t>
      </w:r>
      <w:r w:rsidR="00FE1086" w:rsidRPr="00617F7D">
        <w:rPr>
          <w:rFonts w:ascii="Georgia" w:eastAsia="Times New Roman" w:hAnsi="Georgia" w:cs="Consolas"/>
          <w:color w:val="484848"/>
        </w:rPr>
        <w:t>1</w:t>
      </w:r>
      <w:r w:rsidR="00FE1086" w:rsidRPr="00FE1086">
        <w:rPr>
          <w:rFonts w:ascii="Georgia" w:eastAsia="Times New Roman" w:hAnsi="Georgia" w:cs="Consolas"/>
          <w:color w:val="484848"/>
        </w:rPr>
        <w:t>-800-677-0131 (North America Toll Free)</w:t>
      </w:r>
    </w:p>
    <w:p w:rsidR="004C3B4C" w:rsidRDefault="00FE1086" w:rsidP="0087047E">
      <w:pPr>
        <w:shd w:val="clear" w:color="auto" w:fill="FFFFFF"/>
        <w:spacing w:after="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 2005-201</w:t>
      </w:r>
      <w:r w:rsidR="00E97FD1">
        <w:rPr>
          <w:rFonts w:ascii="Georgia" w:hAnsi="Georgia" w:cs="Consolas"/>
          <w:color w:val="484848"/>
          <w:shd w:val="clear" w:color="auto" w:fill="FFFFFF"/>
        </w:rPr>
        <w:t>6</w:t>
      </w:r>
      <w:r w:rsidRPr="00617F7D">
        <w:rPr>
          <w:rFonts w:ascii="Georgia" w:hAnsi="Georgia" w:cs="Consolas"/>
          <w:color w:val="484848"/>
          <w:shd w:val="clear" w:color="auto" w:fill="FFFFFF"/>
        </w:rPr>
        <w:t xml:space="preserve"> </w:t>
      </w:r>
      <w:proofErr w:type="spellStart"/>
      <w:r w:rsidRPr="00617F7D">
        <w:rPr>
          <w:rFonts w:ascii="Georgia" w:hAnsi="Georgia" w:cs="Consolas"/>
          <w:color w:val="484848"/>
          <w:shd w:val="clear" w:color="auto" w:fill="FFFFFF"/>
        </w:rPr>
        <w:t>Rouxbe</w:t>
      </w:r>
      <w:proofErr w:type="spellEnd"/>
      <w:r w:rsidRPr="00617F7D">
        <w:rPr>
          <w:rFonts w:ascii="Georgia" w:hAnsi="Georgia" w:cs="Consolas"/>
          <w:color w:val="484848"/>
          <w:shd w:val="clear" w:color="auto" w:fill="FFFFFF"/>
        </w:rPr>
        <w:t xml:space="preserve"> Global Food Group, Inc. All rights reserved.</w:t>
      </w:r>
    </w:p>
    <w:p w:rsidR="0087047E" w:rsidRPr="0087047E" w:rsidRDefault="0087047E" w:rsidP="0087047E">
      <w:pPr>
        <w:shd w:val="clear" w:color="auto" w:fill="FFFFFF"/>
        <w:spacing w:after="0" w:line="240" w:lineRule="auto"/>
        <w:rPr>
          <w:rFonts w:ascii="Georgia" w:hAnsi="Georgia" w:cs="Consolas"/>
          <w:color w:val="484848"/>
          <w:sz w:val="16"/>
          <w:szCs w:val="16"/>
          <w:shd w:val="clear" w:color="auto" w:fill="FFFFFF"/>
        </w:rPr>
      </w:pPr>
    </w:p>
    <w:p w:rsidR="008E42D1" w:rsidRDefault="00AF762E" w:rsidP="0087047E">
      <w:pPr>
        <w:shd w:val="clear" w:color="auto" w:fill="FFFFFF"/>
        <w:spacing w:after="0" w:line="240" w:lineRule="auto"/>
        <w:rPr>
          <w:rFonts w:ascii="Georgia" w:hAnsi="Georgia" w:cs="Consolas"/>
          <w:color w:val="484848"/>
          <w:shd w:val="clear" w:color="auto" w:fill="FFFFFF"/>
        </w:rPr>
      </w:pPr>
      <w:r w:rsidRPr="00E8326E">
        <w:rPr>
          <w:rFonts w:ascii="Georgia" w:hAnsi="Georgia" w:cs="Consolas"/>
          <w:b/>
          <w:color w:val="484848"/>
          <w:shd w:val="clear" w:color="auto" w:fill="FFFFFF"/>
        </w:rPr>
        <w:t xml:space="preserve">Knowledge Matters.  </w:t>
      </w:r>
      <w:hyperlink r:id="rId9" w:history="1">
        <w:r w:rsidRPr="00E8326E">
          <w:rPr>
            <w:rStyle w:val="Hyperlink"/>
            <w:rFonts w:ascii="Georgia" w:hAnsi="Georgia" w:cs="Consolas"/>
            <w:b/>
            <w:shd w:val="clear" w:color="auto" w:fill="FFFFFF"/>
          </w:rPr>
          <w:t>http://www.knowledgematters.com/</w:t>
        </w:r>
      </w:hyperlink>
      <w:r w:rsidRPr="00E8326E">
        <w:rPr>
          <w:rFonts w:ascii="Georgia" w:hAnsi="Georgia" w:cs="Consolas"/>
          <w:b/>
          <w:color w:val="484848"/>
          <w:shd w:val="clear" w:color="auto" w:fill="FFFFFF"/>
        </w:rPr>
        <w:t xml:space="preserve"> </w:t>
      </w:r>
      <w:r w:rsidR="008E42D1">
        <w:rPr>
          <w:rFonts w:ascii="Georgia" w:hAnsi="Georgia" w:cs="Consolas"/>
          <w:color w:val="484848"/>
          <w:shd w:val="clear" w:color="auto" w:fill="FFFFFF"/>
        </w:rPr>
        <w:t>Phone:  1-877-965-3276</w:t>
      </w:r>
    </w:p>
    <w:p w:rsidR="008E42D1" w:rsidRDefault="00196EFA" w:rsidP="0087047E">
      <w:pPr>
        <w:shd w:val="clear" w:color="auto" w:fill="FFFFFF"/>
        <w:spacing w:after="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 xml:space="preserve">© </w:t>
      </w:r>
      <w:r w:rsidR="008E42D1">
        <w:rPr>
          <w:rFonts w:ascii="Georgia" w:hAnsi="Georgia" w:cs="Consolas"/>
          <w:color w:val="484848"/>
          <w:shd w:val="clear" w:color="auto" w:fill="FFFFFF"/>
        </w:rPr>
        <w:t>201</w:t>
      </w:r>
      <w:r w:rsidR="00E97FD1">
        <w:rPr>
          <w:rFonts w:ascii="Georgia" w:hAnsi="Georgia" w:cs="Consolas"/>
          <w:color w:val="484848"/>
          <w:shd w:val="clear" w:color="auto" w:fill="FFFFFF"/>
        </w:rPr>
        <w:t>6</w:t>
      </w:r>
      <w:r w:rsidR="008E42D1">
        <w:rPr>
          <w:rFonts w:ascii="Georgia" w:hAnsi="Georgia" w:cs="Consolas"/>
          <w:color w:val="484848"/>
          <w:shd w:val="clear" w:color="auto" w:fill="FFFFFF"/>
        </w:rPr>
        <w:t xml:space="preserve"> Knowledge Matters, Inc.  1 Roundhouse Plaza-Suite 304, Northampton, MA 01060</w:t>
      </w:r>
    </w:p>
    <w:p w:rsidR="00E8326E" w:rsidRDefault="00E8326E" w:rsidP="0087047E">
      <w:pPr>
        <w:shd w:val="clear" w:color="auto" w:fill="FFFFFF"/>
        <w:spacing w:after="0" w:line="240" w:lineRule="auto"/>
        <w:rPr>
          <w:rFonts w:ascii="Georgia" w:hAnsi="Georgia" w:cs="Consolas"/>
          <w:color w:val="484848"/>
          <w:shd w:val="clear" w:color="auto" w:fill="FFFFFF"/>
        </w:rPr>
      </w:pPr>
    </w:p>
    <w:p w:rsidR="00E8326E" w:rsidRPr="00E8326E" w:rsidRDefault="00E8326E" w:rsidP="00AC72D2">
      <w:pPr>
        <w:spacing w:after="0"/>
        <w:rPr>
          <w:rFonts w:ascii="Georgia" w:hAnsi="Georgia" w:cs="Consolas"/>
          <w:color w:val="484848"/>
          <w:sz w:val="16"/>
          <w:szCs w:val="16"/>
          <w:shd w:val="clear" w:color="auto" w:fill="FFFFFF"/>
        </w:rPr>
      </w:pPr>
      <w:r w:rsidRPr="00E8326E">
        <w:rPr>
          <w:rFonts w:ascii="Georgia" w:hAnsi="Georgia" w:cs="Consolas"/>
          <w:b/>
        </w:rPr>
        <w:t>Ctenavigator.org/reports/segments/state</w:t>
      </w:r>
    </w:p>
    <w:p w:rsidR="00AB4FA5" w:rsidRDefault="00AB4FA5" w:rsidP="00AC72D2">
      <w:pPr>
        <w:spacing w:after="0" w:line="240" w:lineRule="auto"/>
        <w:ind w:firstLine="720"/>
        <w:rPr>
          <w:rFonts w:ascii="Georgia" w:hAnsi="Georgia" w:cs="Consolas"/>
          <w:b/>
        </w:rPr>
      </w:pPr>
      <w:r w:rsidRPr="0094529C">
        <w:rPr>
          <w:rFonts w:ascii="Georgia" w:hAnsi="Georgia" w:cs="Consolas"/>
          <w:b/>
        </w:rPr>
        <w:t>Course Co</w:t>
      </w:r>
      <w:r>
        <w:rPr>
          <w:rFonts w:ascii="Georgia" w:hAnsi="Georgia" w:cs="Consolas"/>
          <w:b/>
        </w:rPr>
        <w:t>ntent: Major State Standards 12.</w:t>
      </w:r>
      <w:r w:rsidRPr="0094529C">
        <w:rPr>
          <w:rFonts w:ascii="Georgia" w:hAnsi="Georgia" w:cs="Consolas"/>
          <w:b/>
        </w:rPr>
        <w:t>0500</w:t>
      </w:r>
      <w:r w:rsidR="00196EFA">
        <w:rPr>
          <w:rFonts w:ascii="Georgia" w:hAnsi="Georgia" w:cs="Consolas"/>
          <w:b/>
        </w:rPr>
        <w:t xml:space="preserve">: </w:t>
      </w:r>
      <w:r w:rsidRPr="0094529C">
        <w:rPr>
          <w:rFonts w:ascii="Georgia" w:hAnsi="Georgia" w:cs="Consolas"/>
          <w:b/>
        </w:rPr>
        <w:t xml:space="preserve"> Cooking and Related Culinary Arts</w:t>
      </w:r>
      <w:r w:rsidR="001E33B5">
        <w:rPr>
          <w:rFonts w:ascii="Georgia" w:hAnsi="Georgia" w:cs="Consolas"/>
          <w:b/>
        </w:rPr>
        <w:t xml:space="preserve"> 2013</w:t>
      </w:r>
    </w:p>
    <w:p w:rsidR="00E8326E" w:rsidRPr="00E8326E" w:rsidRDefault="00E8326E" w:rsidP="00AB4FA5">
      <w:pPr>
        <w:spacing w:after="0" w:line="240" w:lineRule="auto"/>
        <w:rPr>
          <w:rFonts w:ascii="Georgia" w:hAnsi="Georgia" w:cs="Consolas"/>
        </w:rPr>
      </w:pPr>
      <w:r>
        <w:rPr>
          <w:rFonts w:ascii="Georgia" w:hAnsi="Georgia" w:cs="Consolas"/>
          <w:b/>
        </w:rPr>
        <w:tab/>
      </w:r>
      <w:r w:rsidR="00AC72D2">
        <w:rPr>
          <w:rFonts w:ascii="Georgia" w:hAnsi="Georgia" w:cs="Consolas"/>
          <w:b/>
        </w:rPr>
        <w:tab/>
      </w:r>
      <w:r w:rsidRPr="00E8326E">
        <w:rPr>
          <w:rFonts w:ascii="Georgia" w:hAnsi="Georgia" w:cs="Consolas"/>
        </w:rPr>
        <w:t>Segment</w:t>
      </w:r>
      <w:r w:rsidR="001E33B5">
        <w:rPr>
          <w:rFonts w:ascii="Georgia" w:hAnsi="Georgia" w:cs="Consolas"/>
        </w:rPr>
        <w:t>s</w:t>
      </w:r>
      <w:r w:rsidRPr="00E8326E">
        <w:rPr>
          <w:rFonts w:ascii="Georgia" w:hAnsi="Georgia" w:cs="Consolas"/>
        </w:rPr>
        <w:t>:</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1 Cost Control and Culinary Math, Welcome to the Food Service Industry</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2 Culinary Core</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3 ServSafe, Sanitation and food safety</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4 Customer Service and Guest Relations</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5 Kitchen Basics</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6 Baking and Pastry</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7 Management</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r>
      <w:r w:rsidR="005231D0" w:rsidRPr="00E8326E">
        <w:rPr>
          <w:rFonts w:ascii="Georgia" w:hAnsi="Georgia" w:cs="Consolas"/>
        </w:rPr>
        <w:t>8 Marketing</w:t>
      </w:r>
      <w:r w:rsidRPr="00E8326E">
        <w:rPr>
          <w:rFonts w:ascii="Georgia" w:hAnsi="Georgia" w:cs="Consolas"/>
        </w:rPr>
        <w:t xml:space="preserve"> and Menu design</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9 Meat, Poultry and Seafood, Advanced Cooking</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 xml:space="preserve">10 </w:t>
      </w:r>
      <w:proofErr w:type="spellStart"/>
      <w:r w:rsidRPr="00E8326E">
        <w:rPr>
          <w:rFonts w:ascii="Georgia" w:hAnsi="Georgia" w:cs="Consolas"/>
        </w:rPr>
        <w:t>Gardi</w:t>
      </w:r>
      <w:proofErr w:type="spellEnd"/>
      <w:r w:rsidRPr="00E8326E">
        <w:rPr>
          <w:rFonts w:ascii="Georgia" w:hAnsi="Georgia" w:cs="Consolas"/>
        </w:rPr>
        <w:t xml:space="preserve"> Manger: Fruits, Vegetables</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 xml:space="preserve">11 </w:t>
      </w:r>
      <w:r w:rsidR="001E33B5" w:rsidRPr="00E8326E">
        <w:rPr>
          <w:rFonts w:ascii="Georgia" w:hAnsi="Georgia" w:cs="Consolas"/>
        </w:rPr>
        <w:t>Sustainability</w:t>
      </w:r>
      <w:r w:rsidRPr="00E8326E">
        <w:rPr>
          <w:rFonts w:ascii="Georgia" w:hAnsi="Georgia" w:cs="Consolas"/>
        </w:rPr>
        <w:t xml:space="preserve"> and Nutrition</w:t>
      </w:r>
    </w:p>
    <w:p w:rsidR="00E8326E" w:rsidRPr="00E8326E" w:rsidRDefault="00E8326E" w:rsidP="00AB4FA5">
      <w:pPr>
        <w:spacing w:after="0" w:line="240" w:lineRule="auto"/>
        <w:rPr>
          <w:rFonts w:ascii="Georgia" w:hAnsi="Georgia" w:cs="Consolas"/>
        </w:rPr>
      </w:pPr>
      <w:r w:rsidRPr="00E8326E">
        <w:rPr>
          <w:rFonts w:ascii="Georgia" w:hAnsi="Georgia" w:cs="Consolas"/>
        </w:rPr>
        <w:tab/>
      </w:r>
      <w:r w:rsidRPr="00E8326E">
        <w:rPr>
          <w:rFonts w:ascii="Georgia" w:hAnsi="Georgia" w:cs="Consolas"/>
        </w:rPr>
        <w:tab/>
        <w:t>12 Employability and Career Ready Practices</w:t>
      </w:r>
    </w:p>
    <w:p w:rsidR="0087047E" w:rsidRPr="0087047E" w:rsidRDefault="0087047E" w:rsidP="0087047E">
      <w:pPr>
        <w:pStyle w:val="ListParagraph"/>
        <w:spacing w:after="0" w:line="240" w:lineRule="auto"/>
        <w:ind w:left="1440"/>
        <w:rPr>
          <w:rFonts w:ascii="Georgia" w:hAnsi="Georgia" w:cs="Consolas"/>
          <w:sz w:val="16"/>
          <w:szCs w:val="16"/>
        </w:rPr>
      </w:pPr>
    </w:p>
    <w:p w:rsidR="00282D02" w:rsidRPr="00617F7D" w:rsidRDefault="00282D02" w:rsidP="00282D02">
      <w:pPr>
        <w:shd w:val="clear" w:color="auto" w:fill="FFFFFF"/>
        <w:spacing w:after="150" w:line="240" w:lineRule="auto"/>
        <w:rPr>
          <w:rFonts w:ascii="Georgia" w:eastAsia="Times New Roman" w:hAnsi="Georgia" w:cs="Consolas"/>
          <w:b/>
          <w:color w:val="484848"/>
        </w:rPr>
      </w:pPr>
      <w:r w:rsidRPr="00617F7D">
        <w:rPr>
          <w:rFonts w:ascii="Georgia" w:eastAsia="Times New Roman" w:hAnsi="Georgia" w:cs="Consolas"/>
          <w:b/>
          <w:color w:val="484848"/>
        </w:rPr>
        <w:t>Tentative Curriculum:  201</w:t>
      </w:r>
      <w:r w:rsidR="00E97FD1">
        <w:rPr>
          <w:rFonts w:ascii="Georgia" w:eastAsia="Times New Roman" w:hAnsi="Georgia" w:cs="Consolas"/>
          <w:b/>
          <w:color w:val="484848"/>
        </w:rPr>
        <w:t>6</w:t>
      </w:r>
      <w:r w:rsidRPr="00617F7D">
        <w:rPr>
          <w:rFonts w:ascii="Georgia" w:eastAsia="Times New Roman" w:hAnsi="Georgia" w:cs="Consolas"/>
          <w:b/>
          <w:color w:val="484848"/>
        </w:rPr>
        <w:t>-201</w:t>
      </w:r>
      <w:r w:rsidR="00E97FD1">
        <w:rPr>
          <w:rFonts w:ascii="Georgia" w:eastAsia="Times New Roman" w:hAnsi="Georgia" w:cs="Consolas"/>
          <w:b/>
          <w:color w:val="484848"/>
        </w:rPr>
        <w:t>7</w:t>
      </w:r>
      <w:r w:rsidRPr="00617F7D">
        <w:rPr>
          <w:rFonts w:ascii="Georgia" w:eastAsia="Times New Roman" w:hAnsi="Georgia" w:cs="Consolas"/>
          <w:b/>
          <w:color w:val="484848"/>
        </w:rPr>
        <w:t xml:space="preserve"> School Year</w:t>
      </w:r>
      <w:r w:rsidR="00E5789A">
        <w:rPr>
          <w:rFonts w:ascii="Georgia" w:eastAsia="Times New Roman" w:hAnsi="Georgia" w:cs="Consolas"/>
          <w:b/>
          <w:color w:val="484848"/>
        </w:rPr>
        <w:t xml:space="preserve"> 1</w:t>
      </w:r>
      <w:r w:rsidR="00E5789A" w:rsidRPr="00E5789A">
        <w:rPr>
          <w:rFonts w:ascii="Georgia" w:eastAsia="Times New Roman" w:hAnsi="Georgia" w:cs="Consolas"/>
          <w:b/>
          <w:color w:val="484848"/>
          <w:vertAlign w:val="superscript"/>
        </w:rPr>
        <w:t>st</w:t>
      </w:r>
      <w:r w:rsidR="00E5789A">
        <w:rPr>
          <w:rFonts w:ascii="Georgia" w:eastAsia="Times New Roman" w:hAnsi="Georgia" w:cs="Consolas"/>
          <w:b/>
          <w:color w:val="484848"/>
        </w:rPr>
        <w:t xml:space="preserve"> Year</w:t>
      </w:r>
    </w:p>
    <w:tbl>
      <w:tblPr>
        <w:tblStyle w:val="TableGrid"/>
        <w:tblW w:w="11628" w:type="dxa"/>
        <w:tblLook w:val="04A0" w:firstRow="1" w:lastRow="0" w:firstColumn="1" w:lastColumn="0" w:noHBand="0" w:noVBand="1"/>
      </w:tblPr>
      <w:tblGrid>
        <w:gridCol w:w="1728"/>
        <w:gridCol w:w="6390"/>
        <w:gridCol w:w="3510"/>
      </w:tblGrid>
      <w:tr w:rsidR="00282D02" w:rsidRPr="00617F7D" w:rsidTr="001E33B5">
        <w:tc>
          <w:tcPr>
            <w:tcW w:w="1728" w:type="dxa"/>
          </w:tcPr>
          <w:p w:rsidR="00282D02" w:rsidRPr="00EF6AD6" w:rsidRDefault="00282D02" w:rsidP="00282D02">
            <w:pPr>
              <w:spacing w:after="150"/>
              <w:jc w:val="cente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w:t>
            </w:r>
          </w:p>
        </w:tc>
        <w:tc>
          <w:tcPr>
            <w:tcW w:w="6390" w:type="dxa"/>
          </w:tcPr>
          <w:p w:rsidR="00282D02" w:rsidRPr="00EF6AD6" w:rsidRDefault="00282D02" w:rsidP="00282D02">
            <w:pPr>
              <w:spacing w:after="150"/>
              <w:jc w:val="cente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Curriculum</w:t>
            </w:r>
          </w:p>
        </w:tc>
        <w:tc>
          <w:tcPr>
            <w:tcW w:w="3510" w:type="dxa"/>
          </w:tcPr>
          <w:p w:rsidR="00282D02" w:rsidRPr="00EF6AD6" w:rsidRDefault="00282D02" w:rsidP="00282D02">
            <w:pPr>
              <w:spacing w:after="150"/>
              <w:jc w:val="cente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tc>
      </w:tr>
      <w:tr w:rsidR="00282D02" w:rsidRPr="00617F7D" w:rsidTr="001E33B5">
        <w:tc>
          <w:tcPr>
            <w:tcW w:w="1728" w:type="dxa"/>
          </w:tcPr>
          <w:p w:rsidR="00282D02" w:rsidRPr="00EF6AD6" w:rsidRDefault="00282D02"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Week </w:t>
            </w:r>
            <w:r w:rsidR="00CA2028" w:rsidRPr="00EF6AD6">
              <w:rPr>
                <w:rFonts w:ascii="Georgia" w:eastAsia="Times New Roman" w:hAnsi="Georgia" w:cs="Consolas"/>
                <w:b/>
                <w:color w:val="484848"/>
                <w:sz w:val="20"/>
                <w:szCs w:val="20"/>
              </w:rPr>
              <w:t xml:space="preserve"> </w:t>
            </w:r>
            <w:r w:rsidRPr="00EF6AD6">
              <w:rPr>
                <w:rFonts w:ascii="Georgia" w:eastAsia="Times New Roman" w:hAnsi="Georgia" w:cs="Consolas"/>
                <w:b/>
                <w:color w:val="484848"/>
                <w:sz w:val="20"/>
                <w:szCs w:val="20"/>
              </w:rPr>
              <w:t>1</w:t>
            </w:r>
          </w:p>
        </w:tc>
        <w:tc>
          <w:tcPr>
            <w:tcW w:w="6390" w:type="dxa"/>
          </w:tcPr>
          <w:p w:rsidR="00282D02" w:rsidRPr="001E33B5" w:rsidRDefault="00282D02" w:rsidP="00055FAC">
            <w:pPr>
              <w:pStyle w:val="ListParagraph"/>
              <w:numPr>
                <w:ilvl w:val="0"/>
                <w:numId w:val="2"/>
              </w:numPr>
              <w:rPr>
                <w:rFonts w:ascii="Georgia" w:eastAsia="Times New Roman" w:hAnsi="Georgia" w:cs="Consolas"/>
                <w:b/>
                <w:color w:val="484848"/>
                <w:sz w:val="20"/>
                <w:szCs w:val="20"/>
              </w:rPr>
            </w:pPr>
            <w:r w:rsidRPr="001E33B5">
              <w:rPr>
                <w:rFonts w:ascii="Georgia" w:eastAsia="Times New Roman" w:hAnsi="Georgia" w:cs="Consolas"/>
                <w:b/>
                <w:color w:val="484848"/>
                <w:sz w:val="20"/>
                <w:szCs w:val="20"/>
              </w:rPr>
              <w:t>Intro and Orientation</w:t>
            </w:r>
            <w:r w:rsidR="001E33B5" w:rsidRPr="001E33B5">
              <w:rPr>
                <w:rFonts w:ascii="Georgia" w:eastAsia="Times New Roman" w:hAnsi="Georgia" w:cs="Consolas"/>
                <w:b/>
                <w:color w:val="484848"/>
                <w:sz w:val="20"/>
                <w:szCs w:val="20"/>
              </w:rPr>
              <w:t>:</w:t>
            </w:r>
            <w:r w:rsidR="00B47E63">
              <w:rPr>
                <w:rFonts w:ascii="Georgia" w:eastAsia="Times New Roman" w:hAnsi="Georgia" w:cs="Consolas"/>
                <w:b/>
                <w:color w:val="484848"/>
                <w:sz w:val="20"/>
                <w:szCs w:val="20"/>
              </w:rPr>
              <w:t xml:space="preserve"> </w:t>
            </w:r>
            <w:r w:rsidRPr="001E33B5">
              <w:rPr>
                <w:rFonts w:ascii="Georgia" w:eastAsia="Times New Roman" w:hAnsi="Georgia" w:cs="Consolas"/>
                <w:b/>
                <w:color w:val="484848"/>
                <w:sz w:val="20"/>
                <w:szCs w:val="20"/>
              </w:rPr>
              <w:t>MOCC Handbook</w:t>
            </w:r>
            <w:r w:rsidR="00FC2140" w:rsidRPr="001E33B5">
              <w:rPr>
                <w:rFonts w:ascii="Georgia" w:eastAsia="Times New Roman" w:hAnsi="Georgia" w:cs="Consolas"/>
                <w:b/>
                <w:color w:val="484848"/>
                <w:sz w:val="20"/>
                <w:szCs w:val="20"/>
              </w:rPr>
              <w:t>, Syllabus/Course</w:t>
            </w:r>
            <w:r w:rsidR="00EF6AD6" w:rsidRPr="001E33B5">
              <w:rPr>
                <w:rFonts w:ascii="Georgia" w:eastAsia="Times New Roman" w:hAnsi="Georgia" w:cs="Consolas"/>
                <w:b/>
                <w:color w:val="484848"/>
                <w:sz w:val="20"/>
                <w:szCs w:val="20"/>
              </w:rPr>
              <w:t xml:space="preserve"> Outline &amp; Tour</w:t>
            </w:r>
          </w:p>
          <w:p w:rsidR="00FC2140" w:rsidRPr="00EF6AD6" w:rsidRDefault="00FC2140" w:rsidP="00055FAC">
            <w:pPr>
              <w:pStyle w:val="ListParagraph"/>
              <w:numPr>
                <w:ilvl w:val="0"/>
                <w:numId w:val="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Safety:  Fire, Tornado, Lockdown</w:t>
            </w:r>
            <w:r w:rsidR="00EF6AD6">
              <w:rPr>
                <w:rFonts w:ascii="Georgia" w:eastAsia="Times New Roman" w:hAnsi="Georgia" w:cs="Consolas"/>
                <w:b/>
                <w:color w:val="484848"/>
                <w:sz w:val="20"/>
                <w:szCs w:val="20"/>
              </w:rPr>
              <w:t xml:space="preserve"> Drills</w:t>
            </w:r>
          </w:p>
          <w:p w:rsidR="00FC2140" w:rsidRPr="00EF6AD6" w:rsidRDefault="00EF6AD6" w:rsidP="00055FAC">
            <w:pPr>
              <w:pStyle w:val="ListParagraph"/>
              <w:numPr>
                <w:ilvl w:val="0"/>
                <w:numId w:val="2"/>
              </w:numPr>
              <w:rPr>
                <w:rFonts w:ascii="Georgia" w:eastAsia="Times New Roman" w:hAnsi="Georgia" w:cs="Consolas"/>
                <w:b/>
                <w:color w:val="484848"/>
                <w:sz w:val="20"/>
                <w:szCs w:val="20"/>
              </w:rPr>
            </w:pPr>
            <w:r>
              <w:rPr>
                <w:rFonts w:ascii="Georgia" w:eastAsia="Times New Roman" w:hAnsi="Georgia" w:cs="Consolas"/>
                <w:b/>
                <w:color w:val="484848"/>
                <w:sz w:val="20"/>
                <w:szCs w:val="20"/>
              </w:rPr>
              <w:t>Industry Introduction</w:t>
            </w:r>
          </w:p>
          <w:p w:rsidR="00282D02" w:rsidRPr="00EF6AD6" w:rsidRDefault="00282D02" w:rsidP="00055FAC">
            <w:pPr>
              <w:pStyle w:val="ListParagraph"/>
              <w:numPr>
                <w:ilvl w:val="0"/>
                <w:numId w:val="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Culinary Arts Expectation</w:t>
            </w:r>
            <w:r w:rsidR="00EF6AD6">
              <w:rPr>
                <w:rFonts w:ascii="Georgia" w:eastAsia="Times New Roman" w:hAnsi="Georgia" w:cs="Consolas"/>
                <w:b/>
                <w:color w:val="484848"/>
                <w:sz w:val="20"/>
                <w:szCs w:val="20"/>
              </w:rPr>
              <w:t>/Career Readiness</w:t>
            </w:r>
          </w:p>
          <w:p w:rsidR="00282D02" w:rsidRDefault="00282D02" w:rsidP="00055FAC">
            <w:pPr>
              <w:pStyle w:val="ListParagraph"/>
              <w:numPr>
                <w:ilvl w:val="0"/>
                <w:numId w:val="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Pre Test</w:t>
            </w:r>
            <w:r w:rsidR="00EF6AD6">
              <w:rPr>
                <w:rFonts w:ascii="Georgia" w:eastAsia="Times New Roman" w:hAnsi="Georgia" w:cs="Consolas"/>
                <w:b/>
                <w:color w:val="484848"/>
                <w:sz w:val="20"/>
                <w:szCs w:val="20"/>
              </w:rPr>
              <w:t>s</w:t>
            </w:r>
          </w:p>
          <w:p w:rsidR="00EF6AD6" w:rsidRPr="00EF6AD6" w:rsidRDefault="00EF6AD6" w:rsidP="00055FAC">
            <w:pPr>
              <w:pStyle w:val="ListParagraph"/>
              <w:numPr>
                <w:ilvl w:val="0"/>
                <w:numId w:val="2"/>
              </w:numPr>
              <w:rPr>
                <w:rFonts w:ascii="Georgia" w:eastAsia="Times New Roman" w:hAnsi="Georgia" w:cs="Consolas"/>
                <w:b/>
                <w:color w:val="484848"/>
                <w:sz w:val="20"/>
                <w:szCs w:val="20"/>
              </w:rPr>
            </w:pPr>
            <w:r>
              <w:rPr>
                <w:rFonts w:ascii="Georgia" w:eastAsia="Times New Roman" w:hAnsi="Georgia" w:cs="Consolas"/>
                <w:b/>
                <w:color w:val="484848"/>
                <w:sz w:val="20"/>
                <w:szCs w:val="20"/>
              </w:rPr>
              <w:t>Teamwork &amp; Professionalism</w:t>
            </w:r>
          </w:p>
          <w:p w:rsidR="00FC2140" w:rsidRPr="00EF6AD6" w:rsidRDefault="00FC2140" w:rsidP="00055FAC">
            <w:pPr>
              <w:pStyle w:val="ListParagraph"/>
              <w:numPr>
                <w:ilvl w:val="0"/>
                <w:numId w:val="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Small Equipment Identification</w:t>
            </w:r>
            <w:r w:rsidR="00EF6AD6">
              <w:rPr>
                <w:rFonts w:ascii="Georgia" w:eastAsia="Times New Roman" w:hAnsi="Georgia" w:cs="Consolas"/>
                <w:b/>
                <w:color w:val="484848"/>
                <w:sz w:val="20"/>
                <w:szCs w:val="20"/>
              </w:rPr>
              <w:t>/Kitchen Equipment</w:t>
            </w:r>
          </w:p>
        </w:tc>
        <w:tc>
          <w:tcPr>
            <w:tcW w:w="3510" w:type="dxa"/>
          </w:tcPr>
          <w:p w:rsidR="00282D02" w:rsidRPr="00EF6AD6" w:rsidRDefault="00282D02"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1E33B5"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1E33B5">
              <w:rPr>
                <w:rFonts w:ascii="Georgia" w:eastAsia="Times New Roman" w:hAnsi="Georgia" w:cs="Consolas"/>
                <w:b/>
                <w:color w:val="484848"/>
                <w:sz w:val="20"/>
                <w:szCs w:val="20"/>
              </w:rPr>
              <w:t xml:space="preserve">1 </w:t>
            </w:r>
            <w:r w:rsidR="00B54989">
              <w:rPr>
                <w:rFonts w:ascii="Georgia" w:eastAsia="Times New Roman" w:hAnsi="Georgia" w:cs="Consolas"/>
                <w:b/>
                <w:color w:val="484848"/>
                <w:sz w:val="20"/>
                <w:szCs w:val="20"/>
              </w:rPr>
              <w:t>Introduction</w:t>
            </w:r>
            <w:r w:rsidR="001E33B5">
              <w:rPr>
                <w:rFonts w:ascii="Georgia" w:eastAsia="Times New Roman" w:hAnsi="Georgia" w:cs="Consolas"/>
                <w:b/>
                <w:color w:val="484848"/>
                <w:sz w:val="20"/>
                <w:szCs w:val="20"/>
              </w:rPr>
              <w:t xml:space="preserve"> </w:t>
            </w:r>
            <w:r w:rsidR="00B54989">
              <w:rPr>
                <w:rFonts w:ascii="Georgia" w:eastAsia="Times New Roman" w:hAnsi="Georgia" w:cs="Consolas"/>
                <w:b/>
                <w:color w:val="484848"/>
                <w:sz w:val="20"/>
                <w:szCs w:val="20"/>
              </w:rPr>
              <w:t>to</w:t>
            </w:r>
            <w:r w:rsidR="001E33B5">
              <w:rPr>
                <w:rFonts w:ascii="Georgia" w:eastAsia="Times New Roman" w:hAnsi="Georgia" w:cs="Consolas"/>
                <w:b/>
                <w:color w:val="484848"/>
                <w:sz w:val="20"/>
                <w:szCs w:val="20"/>
              </w:rPr>
              <w:t xml:space="preserve"> Food Service Industry</w:t>
            </w:r>
          </w:p>
          <w:p w:rsidR="001E33B5" w:rsidRDefault="001E33B5" w:rsidP="001E33B5">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Pr="00EF6AD6">
              <w:rPr>
                <w:rFonts w:ascii="Georgia" w:eastAsia="Times New Roman" w:hAnsi="Georgia" w:cs="Consolas"/>
                <w:b/>
                <w:color w:val="484848"/>
                <w:sz w:val="20"/>
                <w:szCs w:val="20"/>
              </w:rPr>
              <w:t>2  Work Place Safety</w:t>
            </w:r>
            <w:r>
              <w:rPr>
                <w:rFonts w:ascii="Georgia" w:eastAsia="Times New Roman" w:hAnsi="Georgia" w:cs="Consolas"/>
                <w:b/>
                <w:color w:val="484848"/>
                <w:sz w:val="20"/>
                <w:szCs w:val="20"/>
              </w:rPr>
              <w:t xml:space="preserve"> and                   equipment</w:t>
            </w:r>
          </w:p>
          <w:p w:rsidR="00282D02" w:rsidRPr="00EF6AD6"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Pr="00EF6AD6">
              <w:rPr>
                <w:rFonts w:ascii="Georgia" w:eastAsia="Times New Roman" w:hAnsi="Georgia" w:cs="Consolas"/>
                <w:b/>
                <w:color w:val="484848"/>
                <w:sz w:val="20"/>
                <w:szCs w:val="20"/>
              </w:rPr>
              <w:t xml:space="preserve"> </w:t>
            </w:r>
            <w:r w:rsidR="00CA2028" w:rsidRPr="00EF6AD6">
              <w:rPr>
                <w:rFonts w:ascii="Georgia" w:eastAsia="Times New Roman" w:hAnsi="Georgia" w:cs="Consolas"/>
                <w:b/>
                <w:color w:val="484848"/>
                <w:sz w:val="20"/>
                <w:szCs w:val="20"/>
              </w:rPr>
              <w:t>3 ServSafe</w:t>
            </w:r>
          </w:p>
          <w:p w:rsidR="00CA2028"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CA2028" w:rsidRPr="00EF6AD6">
              <w:rPr>
                <w:rFonts w:ascii="Georgia" w:eastAsia="Times New Roman" w:hAnsi="Georgia" w:cs="Consolas"/>
                <w:b/>
                <w:color w:val="484848"/>
                <w:sz w:val="20"/>
                <w:szCs w:val="20"/>
              </w:rPr>
              <w:t>9 Poultry</w:t>
            </w:r>
            <w:r w:rsidR="001E33B5">
              <w:rPr>
                <w:rFonts w:ascii="Georgia" w:eastAsia="Times New Roman" w:hAnsi="Georgia" w:cs="Consolas"/>
                <w:b/>
                <w:color w:val="484848"/>
                <w:sz w:val="20"/>
                <w:szCs w:val="20"/>
              </w:rPr>
              <w:t>, Advanced Cooking</w:t>
            </w:r>
          </w:p>
          <w:p w:rsidR="00FC2140" w:rsidRPr="00EF6AD6" w:rsidRDefault="00FC2140"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Employability</w:t>
            </w:r>
          </w:p>
          <w:p w:rsidR="001E33B5" w:rsidRPr="00EF6AD6" w:rsidRDefault="00FC2140" w:rsidP="001E33B5">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p>
          <w:p w:rsidR="001E33B5" w:rsidRPr="00EF6AD6" w:rsidRDefault="001E33B5" w:rsidP="001E33B5">
            <w:pPr>
              <w:rPr>
                <w:rFonts w:ascii="Georgia" w:eastAsia="Times New Roman" w:hAnsi="Georgia" w:cs="Consolas"/>
                <w:b/>
                <w:color w:val="484848"/>
                <w:sz w:val="20"/>
                <w:szCs w:val="20"/>
              </w:rPr>
            </w:pPr>
          </w:p>
        </w:tc>
      </w:tr>
      <w:tr w:rsidR="00282D02" w:rsidRPr="00617F7D" w:rsidTr="001E33B5">
        <w:tc>
          <w:tcPr>
            <w:tcW w:w="1728" w:type="dxa"/>
          </w:tcPr>
          <w:p w:rsidR="00282D02" w:rsidRPr="00EF6AD6" w:rsidRDefault="00CA2028"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2</w:t>
            </w:r>
          </w:p>
        </w:tc>
        <w:tc>
          <w:tcPr>
            <w:tcW w:w="6390" w:type="dxa"/>
          </w:tcPr>
          <w:p w:rsidR="00282D02" w:rsidRPr="00EF6AD6" w:rsidRDefault="00CA2028"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Chicken Project 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w:t>
            </w:r>
            <w:r w:rsidR="00E5789A" w:rsidRPr="00EF6AD6">
              <w:rPr>
                <w:rFonts w:ascii="Georgia" w:eastAsia="Times New Roman" w:hAnsi="Georgia" w:cs="Consolas"/>
                <w:b/>
                <w:color w:val="484848"/>
                <w:sz w:val="20"/>
                <w:szCs w:val="20"/>
              </w:rPr>
              <w:t>**</w:t>
            </w:r>
          </w:p>
          <w:p w:rsidR="00CA2028" w:rsidRPr="00EF6AD6" w:rsidRDefault="00CA2028"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Cost Control 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w:t>
            </w:r>
            <w:r w:rsidR="00E5789A" w:rsidRPr="00EF6AD6">
              <w:rPr>
                <w:rFonts w:ascii="Georgia" w:eastAsia="Times New Roman" w:hAnsi="Georgia" w:cs="Consolas"/>
                <w:b/>
                <w:color w:val="484848"/>
                <w:sz w:val="20"/>
                <w:szCs w:val="20"/>
              </w:rPr>
              <w:t>**</w:t>
            </w:r>
          </w:p>
          <w:p w:rsidR="00E35424" w:rsidRPr="00EF6AD6" w:rsidRDefault="00E35424"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Measurements</w:t>
            </w:r>
          </w:p>
          <w:p w:rsidR="00FC2140" w:rsidRPr="001E33B5" w:rsidRDefault="001E33B5" w:rsidP="00055FAC">
            <w:pPr>
              <w:pStyle w:val="ListParagraph"/>
              <w:numPr>
                <w:ilvl w:val="0"/>
                <w:numId w:val="3"/>
              </w:numPr>
              <w:spacing w:after="150"/>
              <w:rPr>
                <w:rFonts w:ascii="Georgia" w:eastAsia="Times New Roman" w:hAnsi="Georgia" w:cs="Consolas"/>
                <w:b/>
                <w:color w:val="484848"/>
                <w:sz w:val="20"/>
                <w:szCs w:val="20"/>
              </w:rPr>
            </w:pPr>
            <w:r w:rsidRPr="001E33B5">
              <w:rPr>
                <w:rFonts w:ascii="Georgia" w:eastAsia="Times New Roman" w:hAnsi="Georgia" w:cs="Consolas"/>
                <w:b/>
                <w:color w:val="484848"/>
                <w:sz w:val="20"/>
                <w:szCs w:val="20"/>
              </w:rPr>
              <w:t xml:space="preserve">ServSafe Employee Guide/Pretest, </w:t>
            </w:r>
            <w:r w:rsidR="00FC2140" w:rsidRPr="001E33B5">
              <w:rPr>
                <w:rFonts w:ascii="Georgia" w:eastAsia="Times New Roman" w:hAnsi="Georgia" w:cs="Consolas"/>
                <w:b/>
                <w:color w:val="484848"/>
                <w:sz w:val="20"/>
                <w:szCs w:val="20"/>
              </w:rPr>
              <w:t>Foodborn</w:t>
            </w:r>
            <w:r w:rsidR="00055FAC" w:rsidRPr="001E33B5">
              <w:rPr>
                <w:rFonts w:ascii="Georgia" w:eastAsia="Times New Roman" w:hAnsi="Georgia" w:cs="Consolas"/>
                <w:b/>
                <w:color w:val="484848"/>
                <w:sz w:val="20"/>
                <w:szCs w:val="20"/>
              </w:rPr>
              <w:t>e</w:t>
            </w:r>
            <w:r w:rsidR="00FC2140" w:rsidRPr="001E33B5">
              <w:rPr>
                <w:rFonts w:ascii="Georgia" w:eastAsia="Times New Roman" w:hAnsi="Georgia" w:cs="Consolas"/>
                <w:b/>
                <w:color w:val="484848"/>
                <w:sz w:val="20"/>
                <w:szCs w:val="20"/>
              </w:rPr>
              <w:t xml:space="preserve"> Illnesses and Prevention</w:t>
            </w:r>
            <w:r w:rsidRPr="001E33B5">
              <w:rPr>
                <w:rFonts w:ascii="Georgia" w:eastAsia="Times New Roman" w:hAnsi="Georgia" w:cs="Consolas"/>
                <w:b/>
                <w:color w:val="484848"/>
                <w:sz w:val="20"/>
                <w:szCs w:val="20"/>
              </w:rPr>
              <w:t xml:space="preserve">, </w:t>
            </w:r>
            <w:r w:rsidR="00B30811" w:rsidRPr="001E33B5">
              <w:rPr>
                <w:rFonts w:ascii="Georgia" w:eastAsia="Times New Roman" w:hAnsi="Georgia" w:cs="Consolas"/>
                <w:b/>
                <w:color w:val="484848"/>
                <w:sz w:val="20"/>
                <w:szCs w:val="20"/>
              </w:rPr>
              <w:t>Good Personal Hygiene</w:t>
            </w:r>
          </w:p>
          <w:p w:rsidR="00FC2140" w:rsidRPr="00EF6AD6" w:rsidRDefault="00FC2140"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Safety</w:t>
            </w:r>
          </w:p>
          <w:p w:rsidR="00FC2140" w:rsidRPr="00EF6AD6" w:rsidRDefault="00EF6AD6" w:rsidP="00055FAC">
            <w:pPr>
              <w:pStyle w:val="ListParagraph"/>
              <w:numPr>
                <w:ilvl w:val="0"/>
                <w:numId w:val="3"/>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Career Readiness Practices</w:t>
            </w:r>
          </w:p>
          <w:p w:rsidR="00FC2140" w:rsidRPr="00EF6AD6" w:rsidRDefault="00FC2140"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Knife Safety</w:t>
            </w:r>
          </w:p>
          <w:p w:rsidR="00E74339" w:rsidRPr="00EF6AD6" w:rsidRDefault="00E74339"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Work Place Safety</w:t>
            </w:r>
          </w:p>
        </w:tc>
        <w:tc>
          <w:tcPr>
            <w:tcW w:w="3510" w:type="dxa"/>
          </w:tcPr>
          <w:p w:rsidR="00282D02" w:rsidRPr="00EF6AD6" w:rsidRDefault="00CA2028"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23520E"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 Math</w:t>
            </w:r>
          </w:p>
          <w:p w:rsidR="001E33B5" w:rsidRPr="00EF6AD6"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Pr="00EF6AD6">
              <w:rPr>
                <w:rFonts w:ascii="Georgia" w:eastAsia="Times New Roman" w:hAnsi="Georgia" w:cs="Consolas"/>
                <w:b/>
                <w:color w:val="484848"/>
                <w:sz w:val="20"/>
                <w:szCs w:val="20"/>
              </w:rPr>
              <w:t>2  Work Place Safety and equipment</w:t>
            </w:r>
          </w:p>
          <w:p w:rsidR="00C73966" w:rsidRPr="00EF6AD6" w:rsidRDefault="00C73966"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3 ServSafe</w:t>
            </w:r>
          </w:p>
          <w:p w:rsidR="0023520E"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5 Kitchen Essentials</w:t>
            </w:r>
          </w:p>
          <w:p w:rsidR="00CA2028"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CA2028" w:rsidRPr="00EF6AD6">
              <w:rPr>
                <w:rFonts w:ascii="Georgia" w:eastAsia="Times New Roman" w:hAnsi="Georgia" w:cs="Consolas"/>
                <w:b/>
                <w:color w:val="484848"/>
                <w:sz w:val="20"/>
                <w:szCs w:val="20"/>
              </w:rPr>
              <w:t>9 Poultry</w:t>
            </w:r>
            <w:r w:rsidR="001E33B5">
              <w:rPr>
                <w:rFonts w:ascii="Georgia" w:eastAsia="Times New Roman" w:hAnsi="Georgia" w:cs="Consolas"/>
                <w:b/>
                <w:color w:val="484848"/>
                <w:sz w:val="20"/>
                <w:szCs w:val="20"/>
              </w:rPr>
              <w:t>, Advanced Cooking</w:t>
            </w:r>
          </w:p>
          <w:p w:rsidR="00FC2140" w:rsidRPr="00EF6AD6" w:rsidRDefault="00FC2140"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Employability</w:t>
            </w:r>
          </w:p>
          <w:p w:rsidR="00FC2140" w:rsidRPr="00EF6AD6" w:rsidRDefault="00FC2140" w:rsidP="00055FAC">
            <w:pPr>
              <w:rPr>
                <w:rFonts w:ascii="Georgia" w:eastAsia="Times New Roman" w:hAnsi="Georgia" w:cs="Consolas"/>
                <w:b/>
                <w:color w:val="484848"/>
                <w:sz w:val="20"/>
                <w:szCs w:val="20"/>
              </w:rPr>
            </w:pPr>
          </w:p>
        </w:tc>
      </w:tr>
      <w:tr w:rsidR="00282D02" w:rsidRPr="00617F7D" w:rsidTr="001E33B5">
        <w:tc>
          <w:tcPr>
            <w:tcW w:w="1728" w:type="dxa"/>
          </w:tcPr>
          <w:p w:rsidR="00282D02" w:rsidRPr="00EF6AD6" w:rsidRDefault="00CA2028"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3</w:t>
            </w:r>
          </w:p>
        </w:tc>
        <w:tc>
          <w:tcPr>
            <w:tcW w:w="6390" w:type="dxa"/>
          </w:tcPr>
          <w:p w:rsidR="00EF6AD6" w:rsidRPr="00EF6AD6" w:rsidRDefault="00EF6AD6" w:rsidP="00EF6AD6">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Chicken Project</w:t>
            </w:r>
            <w:r>
              <w:rPr>
                <w:rFonts w:ascii="Georgia" w:eastAsia="Times New Roman" w:hAnsi="Georgia" w:cs="Consolas"/>
                <w:b/>
                <w:color w:val="484848"/>
                <w:sz w:val="20"/>
                <w:szCs w:val="20"/>
              </w:rPr>
              <w:t xml:space="preserve"> &amp; Cost Control</w:t>
            </w:r>
            <w:r w:rsidRPr="00EF6AD6">
              <w:rPr>
                <w:rFonts w:ascii="Georgia" w:eastAsia="Times New Roman" w:hAnsi="Georgia" w:cs="Consolas"/>
                <w:b/>
                <w:color w:val="484848"/>
                <w:sz w:val="20"/>
                <w:szCs w:val="20"/>
              </w:rPr>
              <w:t xml:space="preserve"> 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w:t>
            </w:r>
          </w:p>
          <w:p w:rsidR="00CA2028" w:rsidRPr="00EF6AD6" w:rsidRDefault="0023520E"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Marketing and Location Selection  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w:t>
            </w:r>
            <w:r w:rsidR="00E5789A" w:rsidRPr="00EF6AD6">
              <w:rPr>
                <w:rFonts w:ascii="Georgia" w:eastAsia="Times New Roman" w:hAnsi="Georgia" w:cs="Consolas"/>
                <w:b/>
                <w:color w:val="484848"/>
                <w:sz w:val="20"/>
                <w:szCs w:val="20"/>
              </w:rPr>
              <w:t>**</w:t>
            </w:r>
          </w:p>
          <w:p w:rsidR="00E74339" w:rsidRPr="00EF6AD6" w:rsidRDefault="00055FAC"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Heimlich</w:t>
            </w:r>
            <w:r w:rsidR="00E74339" w:rsidRPr="00EF6AD6">
              <w:rPr>
                <w:rFonts w:ascii="Georgia" w:eastAsia="Times New Roman" w:hAnsi="Georgia" w:cs="Consolas"/>
                <w:b/>
                <w:color w:val="484848"/>
                <w:sz w:val="20"/>
                <w:szCs w:val="20"/>
              </w:rPr>
              <w:t xml:space="preserve"> </w:t>
            </w:r>
            <w:r w:rsidRPr="00EF6AD6">
              <w:rPr>
                <w:rFonts w:ascii="Georgia" w:eastAsia="Times New Roman" w:hAnsi="Georgia" w:cs="Consolas"/>
                <w:b/>
                <w:color w:val="484848"/>
                <w:sz w:val="20"/>
                <w:szCs w:val="20"/>
              </w:rPr>
              <w:t>Maneuver</w:t>
            </w:r>
            <w:r w:rsidR="00E74339" w:rsidRPr="00EF6AD6">
              <w:rPr>
                <w:rFonts w:ascii="Georgia" w:eastAsia="Times New Roman" w:hAnsi="Georgia" w:cs="Consolas"/>
                <w:b/>
                <w:color w:val="484848"/>
                <w:sz w:val="20"/>
                <w:szCs w:val="20"/>
              </w:rPr>
              <w:t xml:space="preserve"> &amp; CPR</w:t>
            </w:r>
          </w:p>
          <w:p w:rsidR="00E74339" w:rsidRPr="00EF6AD6" w:rsidRDefault="00E74339"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General Safety Audit</w:t>
            </w:r>
          </w:p>
          <w:p w:rsidR="00E74339" w:rsidRPr="00EF6AD6" w:rsidRDefault="00B30811"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Controlling Time and Temperature</w:t>
            </w:r>
          </w:p>
          <w:p w:rsidR="00B30811" w:rsidRPr="00EF6AD6" w:rsidRDefault="00B30811"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Preventing Cross-Contamination</w:t>
            </w:r>
          </w:p>
          <w:p w:rsidR="00E74339" w:rsidRPr="00EF6AD6" w:rsidRDefault="00E74339" w:rsidP="00055FAC">
            <w:pPr>
              <w:pStyle w:val="ListParagraph"/>
              <w:numPr>
                <w:ilvl w:val="0"/>
                <w:numId w:val="3"/>
              </w:numPr>
              <w:spacing w:after="150"/>
              <w:rPr>
                <w:rFonts w:ascii="Georgia" w:eastAsia="Times New Roman" w:hAnsi="Georgia" w:cs="Consolas"/>
                <w:b/>
                <w:color w:val="484848"/>
                <w:sz w:val="20"/>
                <w:szCs w:val="20"/>
              </w:rPr>
            </w:pPr>
            <w:proofErr w:type="spellStart"/>
            <w:r w:rsidRPr="00EF6AD6">
              <w:rPr>
                <w:rFonts w:ascii="Georgia" w:eastAsia="Times New Roman" w:hAnsi="Georgia" w:cs="Consolas"/>
                <w:b/>
                <w:color w:val="484848"/>
                <w:sz w:val="20"/>
                <w:szCs w:val="20"/>
              </w:rPr>
              <w:t>Mise</w:t>
            </w:r>
            <w:proofErr w:type="spellEnd"/>
            <w:r w:rsidRPr="00EF6AD6">
              <w:rPr>
                <w:rFonts w:ascii="Georgia" w:eastAsia="Times New Roman" w:hAnsi="Georgia" w:cs="Consolas"/>
                <w:b/>
                <w:color w:val="484848"/>
                <w:sz w:val="20"/>
                <w:szCs w:val="20"/>
              </w:rPr>
              <w:t xml:space="preserve"> en place</w:t>
            </w:r>
          </w:p>
          <w:p w:rsidR="00E74339" w:rsidRPr="00EF6AD6" w:rsidRDefault="00E74339"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Standardized Recipe</w:t>
            </w:r>
          </w:p>
          <w:p w:rsidR="00E74339" w:rsidRDefault="00E74339" w:rsidP="00055FAC">
            <w:pPr>
              <w:pStyle w:val="ListParagraph"/>
              <w:numPr>
                <w:ilvl w:val="0"/>
                <w:numId w:val="3"/>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Kitchen Equipment</w:t>
            </w:r>
          </w:p>
          <w:p w:rsidR="00157202" w:rsidRPr="00EF6AD6" w:rsidRDefault="00157202" w:rsidP="00055FAC">
            <w:pPr>
              <w:pStyle w:val="ListParagraph"/>
              <w:numPr>
                <w:ilvl w:val="0"/>
                <w:numId w:val="3"/>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Knife skills</w:t>
            </w:r>
          </w:p>
          <w:p w:rsidR="00E74339" w:rsidRPr="00EF6AD6" w:rsidRDefault="00EF6AD6" w:rsidP="00055FAC">
            <w:pPr>
              <w:pStyle w:val="ListParagraph"/>
              <w:numPr>
                <w:ilvl w:val="0"/>
                <w:numId w:val="3"/>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Soups, Stocks and Sauces</w:t>
            </w:r>
          </w:p>
        </w:tc>
        <w:tc>
          <w:tcPr>
            <w:tcW w:w="3510" w:type="dxa"/>
          </w:tcPr>
          <w:p w:rsidR="00282D02" w:rsidRPr="00EF6AD6" w:rsidRDefault="00CA2028"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E74339" w:rsidRPr="00EF6AD6" w:rsidRDefault="00E74339"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2 Work Place Safety and Equipment</w:t>
            </w:r>
          </w:p>
          <w:p w:rsidR="00E74339" w:rsidRPr="00EF6AD6" w:rsidRDefault="00E74339"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3 ServSafe</w:t>
            </w:r>
          </w:p>
          <w:p w:rsidR="00E74339" w:rsidRDefault="00E74339" w:rsidP="00EF6AD6">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5 Kitchen Essentials</w:t>
            </w:r>
          </w:p>
          <w:p w:rsidR="001E33B5" w:rsidRPr="00EF6AD6" w:rsidRDefault="001E33B5" w:rsidP="001E33B5">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Pr="00EF6AD6">
              <w:rPr>
                <w:rFonts w:ascii="Georgia" w:eastAsia="Times New Roman" w:hAnsi="Georgia" w:cs="Consolas"/>
                <w:b/>
                <w:color w:val="484848"/>
                <w:sz w:val="20"/>
                <w:szCs w:val="20"/>
              </w:rPr>
              <w:t>8 Menu and Marketing, Communication</w:t>
            </w:r>
          </w:p>
          <w:p w:rsidR="001E33B5" w:rsidRPr="00EF6AD6" w:rsidRDefault="001E33B5" w:rsidP="00EF6AD6">
            <w:pPr>
              <w:rPr>
                <w:rFonts w:ascii="Georgia" w:eastAsia="Times New Roman" w:hAnsi="Georgia" w:cs="Consolas"/>
                <w:b/>
                <w:color w:val="484848"/>
                <w:sz w:val="20"/>
                <w:szCs w:val="20"/>
              </w:rPr>
            </w:pPr>
          </w:p>
        </w:tc>
      </w:tr>
      <w:tr w:rsidR="00282D02" w:rsidRPr="00617F7D" w:rsidTr="001E33B5">
        <w:tc>
          <w:tcPr>
            <w:tcW w:w="1728" w:type="dxa"/>
          </w:tcPr>
          <w:p w:rsidR="00282D02" w:rsidRPr="00EF6AD6" w:rsidRDefault="00CA2028"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4</w:t>
            </w:r>
          </w:p>
          <w:p w:rsidR="00CA2028" w:rsidRPr="00EF6AD6" w:rsidRDefault="00CA2028" w:rsidP="00055FAC">
            <w:pPr>
              <w:spacing w:after="150"/>
              <w:rPr>
                <w:rFonts w:ascii="Georgia" w:eastAsia="Times New Roman" w:hAnsi="Georgia" w:cs="Consolas"/>
                <w:b/>
                <w:color w:val="484848"/>
                <w:sz w:val="20"/>
                <w:szCs w:val="20"/>
              </w:rPr>
            </w:pPr>
          </w:p>
        </w:tc>
        <w:tc>
          <w:tcPr>
            <w:tcW w:w="6390" w:type="dxa"/>
          </w:tcPr>
          <w:p w:rsidR="00EF6AD6" w:rsidRPr="00EF6AD6" w:rsidRDefault="00EF6AD6" w:rsidP="00EF6AD6">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Menu Planning 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w:t>
            </w:r>
            <w:r w:rsidR="006F3AAA">
              <w:rPr>
                <w:rFonts w:ascii="Georgia" w:eastAsia="Times New Roman" w:hAnsi="Georgia" w:cs="Consolas"/>
                <w:b/>
                <w:color w:val="484848"/>
                <w:sz w:val="20"/>
                <w:szCs w:val="20"/>
              </w:rPr>
              <w:t>*</w:t>
            </w:r>
          </w:p>
          <w:p w:rsidR="00282D02" w:rsidRPr="00EF6AD6" w:rsidRDefault="00CA2028" w:rsidP="00EF6AD6">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w:t>
            </w:r>
            <w:r w:rsidR="0023520E" w:rsidRPr="00EF6AD6">
              <w:rPr>
                <w:rFonts w:ascii="Georgia" w:eastAsia="Times New Roman" w:hAnsi="Georgia" w:cs="Consolas"/>
                <w:b/>
                <w:color w:val="484848"/>
                <w:sz w:val="20"/>
                <w:szCs w:val="20"/>
              </w:rPr>
              <w:t xml:space="preserve"> Financial Statements </w:t>
            </w:r>
            <w:r w:rsidRPr="00EF6AD6">
              <w:rPr>
                <w:rFonts w:ascii="Georgia" w:eastAsia="Times New Roman" w:hAnsi="Georgia" w:cs="Consolas"/>
                <w:b/>
                <w:color w:val="484848"/>
                <w:sz w:val="20"/>
                <w:szCs w:val="20"/>
              </w:rPr>
              <w:t>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w:t>
            </w:r>
            <w:r w:rsidR="00E5789A" w:rsidRPr="00EF6AD6">
              <w:rPr>
                <w:rFonts w:ascii="Georgia" w:eastAsia="Times New Roman" w:hAnsi="Georgia" w:cs="Consolas"/>
                <w:b/>
                <w:color w:val="484848"/>
                <w:sz w:val="20"/>
                <w:szCs w:val="20"/>
              </w:rPr>
              <w:t>**</w:t>
            </w:r>
          </w:p>
          <w:p w:rsidR="0023520E" w:rsidRPr="00EF6AD6" w:rsidRDefault="0023520E" w:rsidP="00EF6AD6">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Menu Design</w:t>
            </w:r>
            <w:r w:rsidR="00E5789A" w:rsidRPr="00EF6AD6">
              <w:rPr>
                <w:rFonts w:ascii="Georgia" w:eastAsia="Times New Roman" w:hAnsi="Georgia" w:cs="Consolas"/>
                <w:b/>
                <w:color w:val="484848"/>
                <w:sz w:val="20"/>
                <w:szCs w:val="20"/>
              </w:rPr>
              <w:t>**</w:t>
            </w:r>
          </w:p>
          <w:p w:rsidR="00157202" w:rsidRPr="006F3AAA" w:rsidRDefault="00EF6AD6" w:rsidP="00EF6AD6">
            <w:pPr>
              <w:pStyle w:val="ListParagraph"/>
              <w:numPr>
                <w:ilvl w:val="0"/>
                <w:numId w:val="4"/>
              </w:numPr>
              <w:spacing w:after="150"/>
              <w:rPr>
                <w:rFonts w:ascii="Georgia" w:eastAsia="Times New Roman" w:hAnsi="Georgia" w:cs="Consolas"/>
                <w:b/>
                <w:color w:val="484848"/>
                <w:sz w:val="20"/>
                <w:szCs w:val="20"/>
              </w:rPr>
            </w:pPr>
            <w:r w:rsidRPr="006F3AAA">
              <w:rPr>
                <w:rFonts w:ascii="Georgia" w:eastAsia="Times New Roman" w:hAnsi="Georgia" w:cs="Consolas"/>
                <w:b/>
                <w:color w:val="484848"/>
                <w:sz w:val="20"/>
                <w:szCs w:val="20"/>
              </w:rPr>
              <w:t>S</w:t>
            </w:r>
            <w:r w:rsidR="006F3AAA" w:rsidRPr="006F3AAA">
              <w:rPr>
                <w:rFonts w:ascii="Georgia" w:eastAsia="Times New Roman" w:hAnsi="Georgia" w:cs="Consolas"/>
                <w:b/>
                <w:color w:val="484848"/>
                <w:sz w:val="20"/>
                <w:szCs w:val="20"/>
              </w:rPr>
              <w:t>oups &amp;</w:t>
            </w:r>
            <w:r w:rsidRPr="006F3AAA">
              <w:rPr>
                <w:rFonts w:ascii="Georgia" w:eastAsia="Times New Roman" w:hAnsi="Georgia" w:cs="Consolas"/>
                <w:b/>
                <w:color w:val="484848"/>
                <w:sz w:val="20"/>
                <w:szCs w:val="20"/>
              </w:rPr>
              <w:t xml:space="preserve"> </w:t>
            </w:r>
            <w:r w:rsidR="00E74339" w:rsidRPr="006F3AAA">
              <w:rPr>
                <w:rFonts w:ascii="Georgia" w:eastAsia="Times New Roman" w:hAnsi="Georgia" w:cs="Consolas"/>
                <w:b/>
                <w:color w:val="484848"/>
                <w:sz w:val="20"/>
                <w:szCs w:val="20"/>
              </w:rPr>
              <w:t xml:space="preserve">Stocks </w:t>
            </w:r>
          </w:p>
          <w:p w:rsidR="00E74339" w:rsidRPr="00157202" w:rsidRDefault="00E74339" w:rsidP="00EF6AD6">
            <w:pPr>
              <w:pStyle w:val="ListParagraph"/>
              <w:numPr>
                <w:ilvl w:val="0"/>
                <w:numId w:val="4"/>
              </w:numPr>
              <w:spacing w:after="150"/>
              <w:rPr>
                <w:rFonts w:ascii="Georgia" w:eastAsia="Times New Roman" w:hAnsi="Georgia" w:cs="Consolas"/>
                <w:b/>
                <w:color w:val="484848"/>
                <w:sz w:val="20"/>
                <w:szCs w:val="20"/>
              </w:rPr>
            </w:pPr>
            <w:r w:rsidRPr="00157202">
              <w:rPr>
                <w:rFonts w:ascii="Georgia" w:eastAsia="Times New Roman" w:hAnsi="Georgia" w:cs="Consolas"/>
                <w:b/>
                <w:color w:val="484848"/>
                <w:sz w:val="20"/>
                <w:szCs w:val="20"/>
              </w:rPr>
              <w:t>Employability Skills</w:t>
            </w:r>
          </w:p>
          <w:p w:rsidR="00B30811" w:rsidRPr="00EF6AD6" w:rsidRDefault="00B30811" w:rsidP="00EF6AD6">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Allergies</w:t>
            </w:r>
          </w:p>
          <w:p w:rsidR="00B30811" w:rsidRPr="00EF6AD6" w:rsidRDefault="00B30811" w:rsidP="00EF6AD6">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Cooling and Reheating</w:t>
            </w:r>
            <w:r w:rsidR="00D32998" w:rsidRPr="00EF6AD6">
              <w:rPr>
                <w:rFonts w:ascii="Georgia" w:eastAsia="Times New Roman" w:hAnsi="Georgia" w:cs="Consolas"/>
                <w:b/>
                <w:color w:val="484848"/>
                <w:sz w:val="20"/>
                <w:szCs w:val="20"/>
              </w:rPr>
              <w:t xml:space="preserve"> Food</w:t>
            </w:r>
          </w:p>
          <w:p w:rsidR="00B30811" w:rsidRPr="00EF6AD6" w:rsidRDefault="005231D0" w:rsidP="00EF6AD6">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Nursing Home/Hospital Tour</w:t>
            </w:r>
            <w:r w:rsidR="00B30811" w:rsidRPr="00EF6AD6">
              <w:rPr>
                <w:rFonts w:ascii="Georgia" w:eastAsia="Times New Roman" w:hAnsi="Georgia" w:cs="Consolas"/>
                <w:b/>
                <w:color w:val="484848"/>
                <w:sz w:val="20"/>
                <w:szCs w:val="20"/>
              </w:rPr>
              <w:t xml:space="preserve"> </w:t>
            </w:r>
            <w:proofErr w:type="spellStart"/>
            <w:r w:rsidR="00B30811" w:rsidRPr="00EF6AD6">
              <w:rPr>
                <w:rFonts w:ascii="Georgia" w:eastAsia="Times New Roman" w:hAnsi="Georgia" w:cs="Consolas"/>
                <w:b/>
                <w:color w:val="484848"/>
                <w:sz w:val="20"/>
                <w:szCs w:val="20"/>
              </w:rPr>
              <w:t>Tour</w:t>
            </w:r>
            <w:proofErr w:type="spellEnd"/>
            <w:r w:rsidR="00B10A7E" w:rsidRPr="00EF6AD6">
              <w:rPr>
                <w:rFonts w:ascii="Georgia" w:eastAsia="Times New Roman" w:hAnsi="Georgia" w:cs="Consolas"/>
                <w:b/>
                <w:color w:val="484848"/>
                <w:sz w:val="20"/>
                <w:szCs w:val="20"/>
              </w:rPr>
              <w:t>, 2</w:t>
            </w:r>
            <w:r w:rsidR="00B10A7E" w:rsidRPr="00EF6AD6">
              <w:rPr>
                <w:rFonts w:ascii="Georgia" w:eastAsia="Times New Roman" w:hAnsi="Georgia" w:cs="Consolas"/>
                <w:b/>
                <w:color w:val="484848"/>
                <w:sz w:val="20"/>
                <w:szCs w:val="20"/>
                <w:vertAlign w:val="superscript"/>
              </w:rPr>
              <w:t>nd</w:t>
            </w:r>
            <w:r w:rsidR="00B10A7E" w:rsidRPr="00EF6AD6">
              <w:rPr>
                <w:rFonts w:ascii="Georgia" w:eastAsia="Times New Roman" w:hAnsi="Georgia" w:cs="Consolas"/>
                <w:b/>
                <w:color w:val="484848"/>
                <w:sz w:val="20"/>
                <w:szCs w:val="20"/>
              </w:rPr>
              <w:t xml:space="preserve"> year</w:t>
            </w:r>
            <w:r w:rsidR="00157202">
              <w:rPr>
                <w:rFonts w:ascii="Georgia" w:eastAsia="Times New Roman" w:hAnsi="Georgia" w:cs="Consolas"/>
                <w:b/>
                <w:color w:val="484848"/>
                <w:sz w:val="20"/>
                <w:szCs w:val="20"/>
              </w:rPr>
              <w:t xml:space="preserve">** Sept </w:t>
            </w:r>
            <w:r w:rsidR="00157202">
              <w:rPr>
                <w:rFonts w:ascii="Georgia" w:eastAsia="Times New Roman" w:hAnsi="Georgia" w:cs="Consolas"/>
                <w:b/>
                <w:color w:val="484848"/>
                <w:sz w:val="20"/>
                <w:szCs w:val="20"/>
              </w:rPr>
              <w:lastRenderedPageBreak/>
              <w:t>24</w:t>
            </w:r>
          </w:p>
        </w:tc>
        <w:tc>
          <w:tcPr>
            <w:tcW w:w="3510" w:type="dxa"/>
          </w:tcPr>
          <w:p w:rsidR="00CA2028" w:rsidRPr="00EF6AD6" w:rsidRDefault="00CA2028"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lastRenderedPageBreak/>
              <w:t>Segments:</w:t>
            </w:r>
          </w:p>
          <w:p w:rsidR="00282D02"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CA2028" w:rsidRPr="00EF6AD6">
              <w:rPr>
                <w:rFonts w:ascii="Georgia" w:eastAsia="Times New Roman" w:hAnsi="Georgia" w:cs="Consolas"/>
                <w:b/>
                <w:color w:val="484848"/>
                <w:sz w:val="20"/>
                <w:szCs w:val="20"/>
              </w:rPr>
              <w:t>1 Culinary Math</w:t>
            </w:r>
          </w:p>
          <w:p w:rsidR="001E33B5"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1E33B5">
              <w:rPr>
                <w:rFonts w:ascii="Georgia" w:eastAsia="Times New Roman" w:hAnsi="Georgia" w:cs="Consolas"/>
                <w:b/>
                <w:color w:val="484848"/>
                <w:sz w:val="20"/>
                <w:szCs w:val="20"/>
              </w:rPr>
              <w:t>3 ServSafe</w:t>
            </w:r>
          </w:p>
          <w:p w:rsidR="00E74339" w:rsidRPr="00EF6AD6"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E74339" w:rsidRPr="00EF6AD6">
              <w:rPr>
                <w:rFonts w:ascii="Georgia" w:eastAsia="Times New Roman" w:hAnsi="Georgia" w:cs="Consolas"/>
                <w:b/>
                <w:color w:val="484848"/>
                <w:sz w:val="20"/>
                <w:szCs w:val="20"/>
              </w:rPr>
              <w:t>5 Kitchen Essentials</w:t>
            </w:r>
          </w:p>
          <w:p w:rsidR="001E33B5" w:rsidRDefault="00E74339"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1E33B5" w:rsidRPr="00EF6AD6">
              <w:rPr>
                <w:rFonts w:ascii="Georgia" w:eastAsia="Times New Roman" w:hAnsi="Georgia" w:cs="Consolas"/>
                <w:b/>
                <w:color w:val="484848"/>
                <w:sz w:val="20"/>
                <w:szCs w:val="20"/>
              </w:rPr>
              <w:t xml:space="preserve">8 Menu and Marketing </w:t>
            </w:r>
          </w:p>
          <w:p w:rsidR="00E74339" w:rsidRPr="00EF6AD6"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E74339" w:rsidRPr="00EF6AD6">
              <w:rPr>
                <w:rFonts w:ascii="Georgia" w:eastAsia="Times New Roman" w:hAnsi="Georgia" w:cs="Consolas"/>
                <w:b/>
                <w:color w:val="484848"/>
                <w:sz w:val="20"/>
                <w:szCs w:val="20"/>
              </w:rPr>
              <w:t xml:space="preserve">12 Employability </w:t>
            </w:r>
          </w:p>
        </w:tc>
      </w:tr>
      <w:tr w:rsidR="00282D02" w:rsidRPr="00617F7D" w:rsidTr="001E33B5">
        <w:tc>
          <w:tcPr>
            <w:tcW w:w="1728" w:type="dxa"/>
          </w:tcPr>
          <w:p w:rsidR="00282D02" w:rsidRPr="00EF6AD6" w:rsidRDefault="00CA2028"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lastRenderedPageBreak/>
              <w:t>Week 5</w:t>
            </w:r>
          </w:p>
        </w:tc>
        <w:tc>
          <w:tcPr>
            <w:tcW w:w="6390" w:type="dxa"/>
          </w:tcPr>
          <w:p w:rsidR="0023520E" w:rsidRPr="00EF6AD6" w:rsidRDefault="0023520E"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Pricing and Purchasing</w:t>
            </w:r>
            <w:r w:rsidR="00E5789A" w:rsidRPr="00EF6AD6">
              <w:rPr>
                <w:rFonts w:ascii="Georgia" w:eastAsia="Times New Roman" w:hAnsi="Georgia" w:cs="Consolas"/>
                <w:b/>
                <w:color w:val="484848"/>
                <w:sz w:val="20"/>
                <w:szCs w:val="20"/>
              </w:rPr>
              <w:t>**</w:t>
            </w:r>
          </w:p>
          <w:p w:rsidR="00D32998" w:rsidRPr="00EF6AD6" w:rsidRDefault="001E33B5"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Career Planning: </w:t>
            </w:r>
            <w:r w:rsidR="00D32998" w:rsidRPr="00EF6AD6">
              <w:rPr>
                <w:rFonts w:ascii="Georgia" w:eastAsia="Times New Roman" w:hAnsi="Georgia" w:cs="Consolas"/>
                <w:b/>
                <w:color w:val="484848"/>
                <w:sz w:val="20"/>
                <w:szCs w:val="20"/>
              </w:rPr>
              <w:t xml:space="preserve">Career Interview </w:t>
            </w:r>
          </w:p>
          <w:p w:rsidR="00B30811" w:rsidRPr="00EF6AD6" w:rsidRDefault="00B30811"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Cleaning and Sanitizing</w:t>
            </w:r>
          </w:p>
          <w:p w:rsidR="00157202" w:rsidRDefault="006F3AAA"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Sauces </w:t>
            </w:r>
          </w:p>
          <w:p w:rsidR="006F3AAA" w:rsidRPr="00EF6AD6" w:rsidRDefault="006F3AAA"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Pasta</w:t>
            </w:r>
          </w:p>
        </w:tc>
        <w:tc>
          <w:tcPr>
            <w:tcW w:w="3510" w:type="dxa"/>
          </w:tcPr>
          <w:p w:rsidR="00CA2028" w:rsidRPr="00EF6AD6" w:rsidRDefault="00CA2028"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1E33B5"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1E33B5" w:rsidRPr="00EF6AD6">
              <w:rPr>
                <w:rFonts w:ascii="Georgia" w:eastAsia="Times New Roman" w:hAnsi="Georgia" w:cs="Consolas"/>
                <w:b/>
                <w:color w:val="484848"/>
                <w:sz w:val="20"/>
                <w:szCs w:val="20"/>
              </w:rPr>
              <w:t xml:space="preserve">3 ServSafe </w:t>
            </w:r>
          </w:p>
          <w:p w:rsidR="0023520E" w:rsidRPr="00EF6AD6"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23520E" w:rsidRPr="00EF6AD6">
              <w:rPr>
                <w:rFonts w:ascii="Georgia" w:eastAsia="Times New Roman" w:hAnsi="Georgia" w:cs="Consolas"/>
                <w:b/>
                <w:color w:val="484848"/>
                <w:sz w:val="20"/>
                <w:szCs w:val="20"/>
              </w:rPr>
              <w:t>7 Management Purchasing and Inventory</w:t>
            </w:r>
          </w:p>
          <w:p w:rsidR="00282D02"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CA2028" w:rsidRPr="00EF6AD6">
              <w:rPr>
                <w:rFonts w:ascii="Georgia" w:eastAsia="Times New Roman" w:hAnsi="Georgia" w:cs="Consolas"/>
                <w:b/>
                <w:color w:val="484848"/>
                <w:sz w:val="20"/>
                <w:szCs w:val="20"/>
              </w:rPr>
              <w:t>8 Menu and Marketing</w:t>
            </w:r>
          </w:p>
          <w:p w:rsidR="00055FAC" w:rsidRPr="00EF6AD6" w:rsidRDefault="0023520E" w:rsidP="001E33B5">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B30811" w:rsidRPr="00EF6AD6">
              <w:rPr>
                <w:rFonts w:ascii="Georgia" w:eastAsia="Times New Roman" w:hAnsi="Georgia" w:cs="Consolas"/>
                <w:b/>
                <w:color w:val="484848"/>
                <w:sz w:val="20"/>
                <w:szCs w:val="20"/>
              </w:rPr>
              <w:t>12 Employability</w:t>
            </w:r>
            <w:r w:rsidR="00055FAC" w:rsidRPr="00EF6AD6">
              <w:rPr>
                <w:rFonts w:ascii="Georgia" w:eastAsia="Times New Roman" w:hAnsi="Georgia" w:cs="Consolas"/>
                <w:b/>
                <w:color w:val="484848"/>
                <w:sz w:val="20"/>
                <w:szCs w:val="20"/>
              </w:rPr>
              <w:t xml:space="preserve">     </w:t>
            </w:r>
          </w:p>
        </w:tc>
      </w:tr>
      <w:tr w:rsidR="006F3AAA" w:rsidRPr="00617F7D" w:rsidTr="001E33B5">
        <w:tc>
          <w:tcPr>
            <w:tcW w:w="1728" w:type="dxa"/>
          </w:tcPr>
          <w:p w:rsidR="006F3AAA" w:rsidRPr="00EF6AD6" w:rsidRDefault="006F3AAA" w:rsidP="00055FAC">
            <w:p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Week 6</w:t>
            </w:r>
          </w:p>
        </w:tc>
        <w:tc>
          <w:tcPr>
            <w:tcW w:w="6390" w:type="dxa"/>
          </w:tcPr>
          <w:p w:rsidR="006F3AAA" w:rsidRPr="00EF6AD6" w:rsidRDefault="006F3AAA" w:rsidP="006F3AAA">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Marketing, GFS Food Show Field Trip 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students** </w:t>
            </w:r>
          </w:p>
          <w:p w:rsidR="006F3AAA" w:rsidRPr="00EF6AD6" w:rsidRDefault="006F3AAA" w:rsidP="006F3AAA">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Service Waitressing, Cashiering</w:t>
            </w:r>
          </w:p>
          <w:p w:rsidR="006F3AAA" w:rsidRDefault="006F3AAA" w:rsidP="006F3AAA">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Setting Tables</w:t>
            </w:r>
          </w:p>
          <w:p w:rsidR="006F3AAA" w:rsidRPr="00EF6AD6" w:rsidRDefault="006F3AAA" w:rsidP="006F3AAA">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Communication</w:t>
            </w:r>
          </w:p>
        </w:tc>
        <w:tc>
          <w:tcPr>
            <w:tcW w:w="3510" w:type="dxa"/>
          </w:tcPr>
          <w:p w:rsidR="006F3AAA"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Segments:</w:t>
            </w:r>
          </w:p>
          <w:p w:rsidR="001E33B5"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1 Culinary Math</w:t>
            </w:r>
          </w:p>
          <w:p w:rsidR="001E33B5"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4 Customer Service</w:t>
            </w:r>
          </w:p>
          <w:p w:rsidR="001E33B5" w:rsidRPr="00EF6AD6" w:rsidRDefault="001E33B5"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8 Marketing and Communications</w:t>
            </w:r>
          </w:p>
        </w:tc>
      </w:tr>
      <w:tr w:rsidR="00282D02" w:rsidRPr="00617F7D" w:rsidTr="001E33B5">
        <w:tc>
          <w:tcPr>
            <w:tcW w:w="1728" w:type="dxa"/>
          </w:tcPr>
          <w:p w:rsidR="00282D02" w:rsidRPr="00EF6AD6" w:rsidRDefault="00CA2028" w:rsidP="006F3AAA">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Week </w:t>
            </w:r>
            <w:r w:rsidR="006F3AAA">
              <w:rPr>
                <w:rFonts w:ascii="Georgia" w:eastAsia="Times New Roman" w:hAnsi="Georgia" w:cs="Consolas"/>
                <w:b/>
                <w:color w:val="484848"/>
                <w:sz w:val="20"/>
                <w:szCs w:val="20"/>
              </w:rPr>
              <w:t>7</w:t>
            </w:r>
            <w:r w:rsidRPr="00EF6AD6">
              <w:rPr>
                <w:rFonts w:ascii="Georgia" w:eastAsia="Times New Roman" w:hAnsi="Georgia" w:cs="Consolas"/>
                <w:b/>
                <w:color w:val="484848"/>
                <w:sz w:val="20"/>
                <w:szCs w:val="20"/>
              </w:rPr>
              <w:t xml:space="preserve"> -12</w:t>
            </w:r>
          </w:p>
        </w:tc>
        <w:tc>
          <w:tcPr>
            <w:tcW w:w="6390" w:type="dxa"/>
          </w:tcPr>
          <w:p w:rsidR="00282D02" w:rsidRDefault="00CA2028"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Students to rotate into restaurant job and practice hands on applications</w:t>
            </w:r>
            <w:r w:rsidR="00E5789A" w:rsidRPr="00EF6AD6">
              <w:rPr>
                <w:rFonts w:ascii="Georgia" w:eastAsia="Times New Roman" w:hAnsi="Georgia" w:cs="Consolas"/>
                <w:b/>
                <w:color w:val="484848"/>
                <w:sz w:val="20"/>
                <w:szCs w:val="20"/>
              </w:rPr>
              <w:t>**</w:t>
            </w:r>
            <w:r w:rsidR="00AB4FA5" w:rsidRPr="00EF6AD6">
              <w:rPr>
                <w:rFonts w:ascii="Georgia" w:eastAsia="Times New Roman" w:hAnsi="Georgia" w:cs="Consolas"/>
                <w:b/>
                <w:color w:val="484848"/>
                <w:sz w:val="20"/>
                <w:szCs w:val="20"/>
              </w:rPr>
              <w:t>@</w:t>
            </w:r>
          </w:p>
          <w:p w:rsidR="006F3AAA" w:rsidRDefault="006F3AAA"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Cooking Methods</w:t>
            </w:r>
          </w:p>
          <w:p w:rsidR="006F3AAA" w:rsidRDefault="006F3AAA"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Breads, 2</w:t>
            </w:r>
            <w:r w:rsidRPr="006F3AAA">
              <w:rPr>
                <w:rFonts w:ascii="Georgia" w:eastAsia="Times New Roman" w:hAnsi="Georgia" w:cs="Consolas"/>
                <w:b/>
                <w:color w:val="484848"/>
                <w:sz w:val="20"/>
                <w:szCs w:val="20"/>
                <w:vertAlign w:val="superscript"/>
              </w:rPr>
              <w:t>nd</w:t>
            </w:r>
            <w:r>
              <w:rPr>
                <w:rFonts w:ascii="Georgia" w:eastAsia="Times New Roman" w:hAnsi="Georgia" w:cs="Consolas"/>
                <w:b/>
                <w:color w:val="484848"/>
                <w:sz w:val="20"/>
                <w:szCs w:val="20"/>
              </w:rPr>
              <w:t xml:space="preserve"> year **</w:t>
            </w:r>
          </w:p>
          <w:p w:rsidR="006F3AAA" w:rsidRPr="00EF6AD6" w:rsidRDefault="006F3AAA"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Advisory Dinner October 23, Volunteers Needed</w:t>
            </w:r>
          </w:p>
        </w:tc>
        <w:tc>
          <w:tcPr>
            <w:tcW w:w="3510" w:type="dxa"/>
          </w:tcPr>
          <w:p w:rsidR="00282D02"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E35424"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1E33B5">
              <w:rPr>
                <w:rFonts w:ascii="Georgia" w:eastAsia="Times New Roman" w:hAnsi="Georgia" w:cs="Consolas"/>
                <w:b/>
                <w:color w:val="484848"/>
                <w:sz w:val="20"/>
                <w:szCs w:val="20"/>
              </w:rPr>
              <w:t xml:space="preserve">1, </w:t>
            </w:r>
            <w:r w:rsidR="00E35424" w:rsidRPr="00EF6AD6">
              <w:rPr>
                <w:rFonts w:ascii="Georgia" w:eastAsia="Times New Roman" w:hAnsi="Georgia" w:cs="Consolas"/>
                <w:b/>
                <w:color w:val="484848"/>
                <w:sz w:val="20"/>
                <w:szCs w:val="20"/>
              </w:rPr>
              <w:t>2, 3, 4, 5, 6, 9, 10</w:t>
            </w:r>
          </w:p>
        </w:tc>
      </w:tr>
      <w:tr w:rsidR="00282D02" w:rsidRPr="00617F7D" w:rsidTr="001E33B5">
        <w:tc>
          <w:tcPr>
            <w:tcW w:w="1728" w:type="dxa"/>
          </w:tcPr>
          <w:p w:rsidR="00282D02" w:rsidRPr="00EF6AD6" w:rsidRDefault="00E35424"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13</w:t>
            </w:r>
          </w:p>
        </w:tc>
        <w:tc>
          <w:tcPr>
            <w:tcW w:w="6390" w:type="dxa"/>
          </w:tcPr>
          <w:p w:rsidR="00282D02" w:rsidRPr="00EF6AD6" w:rsidRDefault="00E35424"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Pie Making </w:t>
            </w:r>
          </w:p>
        </w:tc>
        <w:tc>
          <w:tcPr>
            <w:tcW w:w="3510" w:type="dxa"/>
          </w:tcPr>
          <w:p w:rsidR="00282D02"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w:t>
            </w:r>
          </w:p>
          <w:p w:rsidR="00E35424"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E35424" w:rsidRPr="00EF6AD6">
              <w:rPr>
                <w:rFonts w:ascii="Georgia" w:eastAsia="Times New Roman" w:hAnsi="Georgia" w:cs="Consolas"/>
                <w:b/>
                <w:color w:val="484848"/>
                <w:sz w:val="20"/>
                <w:szCs w:val="20"/>
              </w:rPr>
              <w:t>6</w:t>
            </w:r>
            <w:r w:rsidR="00B30811" w:rsidRPr="00EF6AD6">
              <w:rPr>
                <w:rFonts w:ascii="Georgia" w:eastAsia="Times New Roman" w:hAnsi="Georgia" w:cs="Consolas"/>
                <w:b/>
                <w:color w:val="484848"/>
                <w:sz w:val="20"/>
                <w:szCs w:val="20"/>
              </w:rPr>
              <w:t xml:space="preserve"> Desserts</w:t>
            </w:r>
          </w:p>
        </w:tc>
      </w:tr>
      <w:tr w:rsidR="00282D02" w:rsidRPr="00617F7D" w:rsidTr="001E33B5">
        <w:tc>
          <w:tcPr>
            <w:tcW w:w="1728" w:type="dxa"/>
          </w:tcPr>
          <w:p w:rsidR="00282D02" w:rsidRPr="00EF6AD6" w:rsidRDefault="00E35424"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14 &amp; 15</w:t>
            </w:r>
          </w:p>
        </w:tc>
        <w:tc>
          <w:tcPr>
            <w:tcW w:w="6390" w:type="dxa"/>
          </w:tcPr>
          <w:p w:rsidR="00282D02" w:rsidRPr="00EF6AD6" w:rsidRDefault="00E35424"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Students to rotate into restaurant job and practice hands on applications</w:t>
            </w:r>
            <w:r w:rsidR="00E5789A" w:rsidRPr="00EF6AD6">
              <w:rPr>
                <w:rFonts w:ascii="Georgia" w:eastAsia="Times New Roman" w:hAnsi="Georgia" w:cs="Consolas"/>
                <w:b/>
                <w:color w:val="484848"/>
                <w:sz w:val="20"/>
                <w:szCs w:val="20"/>
              </w:rPr>
              <w:t>**</w:t>
            </w:r>
            <w:r w:rsidR="00AB4FA5" w:rsidRPr="00EF6AD6">
              <w:rPr>
                <w:rFonts w:ascii="Georgia" w:eastAsia="Times New Roman" w:hAnsi="Georgia" w:cs="Consolas"/>
                <w:b/>
                <w:color w:val="484848"/>
                <w:sz w:val="20"/>
                <w:szCs w:val="20"/>
              </w:rPr>
              <w:t>@</w:t>
            </w:r>
          </w:p>
          <w:p w:rsidR="00B76721" w:rsidRDefault="00B76721"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Special Event Planning</w:t>
            </w:r>
            <w:r w:rsidR="006F3AAA">
              <w:rPr>
                <w:rFonts w:ascii="Georgia" w:eastAsia="Times New Roman" w:hAnsi="Georgia" w:cs="Consolas"/>
                <w:b/>
                <w:color w:val="484848"/>
                <w:sz w:val="20"/>
                <w:szCs w:val="20"/>
              </w:rPr>
              <w:t>, Christmas Luncheons</w:t>
            </w:r>
          </w:p>
          <w:p w:rsidR="001E33B5" w:rsidRPr="00EF6AD6" w:rsidRDefault="001E33B5" w:rsidP="00055FAC">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color w:val="484848"/>
                <w:sz w:val="20"/>
                <w:szCs w:val="20"/>
              </w:rPr>
              <w:t>Chocolate/Specialty Desserts, 2</w:t>
            </w:r>
            <w:r w:rsidRPr="001E33B5">
              <w:rPr>
                <w:rFonts w:ascii="Georgia" w:eastAsia="Times New Roman" w:hAnsi="Georgia" w:cs="Consolas"/>
                <w:b/>
                <w:color w:val="484848"/>
                <w:sz w:val="20"/>
                <w:szCs w:val="20"/>
                <w:vertAlign w:val="superscript"/>
              </w:rPr>
              <w:t>nd</w:t>
            </w:r>
            <w:r>
              <w:rPr>
                <w:rFonts w:ascii="Georgia" w:eastAsia="Times New Roman" w:hAnsi="Georgia" w:cs="Consolas"/>
                <w:b/>
                <w:color w:val="484848"/>
                <w:sz w:val="20"/>
                <w:szCs w:val="20"/>
              </w:rPr>
              <w:t xml:space="preserve"> year students</w:t>
            </w:r>
          </w:p>
        </w:tc>
        <w:tc>
          <w:tcPr>
            <w:tcW w:w="3510" w:type="dxa"/>
          </w:tcPr>
          <w:p w:rsidR="00E35424"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282D02"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1E33B5">
              <w:rPr>
                <w:rFonts w:ascii="Georgia" w:eastAsia="Times New Roman" w:hAnsi="Georgia" w:cs="Consolas"/>
                <w:b/>
                <w:color w:val="484848"/>
                <w:sz w:val="20"/>
                <w:szCs w:val="20"/>
              </w:rPr>
              <w:t xml:space="preserve">1, </w:t>
            </w:r>
            <w:r w:rsidR="00E35424" w:rsidRPr="00EF6AD6">
              <w:rPr>
                <w:rFonts w:ascii="Georgia" w:eastAsia="Times New Roman" w:hAnsi="Georgia" w:cs="Consolas"/>
                <w:b/>
                <w:color w:val="484848"/>
                <w:sz w:val="20"/>
                <w:szCs w:val="20"/>
              </w:rPr>
              <w:t>2, 3, 4, 5, 6, 9, 10</w:t>
            </w:r>
          </w:p>
        </w:tc>
      </w:tr>
      <w:tr w:rsidR="00282D02" w:rsidRPr="00617F7D" w:rsidTr="001E33B5">
        <w:tc>
          <w:tcPr>
            <w:tcW w:w="1728" w:type="dxa"/>
          </w:tcPr>
          <w:p w:rsidR="00282D02" w:rsidRPr="00EF6AD6" w:rsidRDefault="00E35424" w:rsidP="00055FAC">
            <w:p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16</w:t>
            </w:r>
          </w:p>
        </w:tc>
        <w:tc>
          <w:tcPr>
            <w:tcW w:w="6390" w:type="dxa"/>
          </w:tcPr>
          <w:p w:rsidR="00282D02" w:rsidRPr="00EF6AD6" w:rsidRDefault="00E35424"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Career Exploration Guest Speaker</w:t>
            </w:r>
          </w:p>
          <w:p w:rsidR="00E35424" w:rsidRPr="00EF6AD6" w:rsidRDefault="00E35424" w:rsidP="00055FAC">
            <w:pPr>
              <w:pStyle w:val="ListParagraph"/>
              <w:numPr>
                <w:ilvl w:val="0"/>
                <w:numId w:val="4"/>
              </w:numPr>
              <w:spacing w:after="150"/>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Cleaning</w:t>
            </w:r>
          </w:p>
          <w:p w:rsidR="00E35424" w:rsidRDefault="001E33B5" w:rsidP="006F3AAA">
            <w:pPr>
              <w:pStyle w:val="ListParagraph"/>
              <w:numPr>
                <w:ilvl w:val="0"/>
                <w:numId w:val="4"/>
              </w:numPr>
              <w:spacing w:after="150"/>
              <w:rPr>
                <w:rFonts w:ascii="Georgia" w:eastAsia="Times New Roman" w:hAnsi="Georgia" w:cs="Consolas"/>
                <w:b/>
                <w:color w:val="484848"/>
                <w:sz w:val="20"/>
                <w:szCs w:val="20"/>
              </w:rPr>
            </w:pPr>
            <w:r>
              <w:rPr>
                <w:rFonts w:ascii="Georgia" w:eastAsia="Times New Roman" w:hAnsi="Georgia" w:cs="Consolas"/>
                <w:b/>
                <w:noProof/>
                <w:color w:val="484848"/>
                <w:sz w:val="20"/>
                <w:szCs w:val="20"/>
              </w:rPr>
              <mc:AlternateContent>
                <mc:Choice Requires="wps">
                  <w:drawing>
                    <wp:anchor distT="0" distB="0" distL="114300" distR="114300" simplePos="0" relativeHeight="251659264" behindDoc="0" locked="0" layoutInCell="1" allowOverlap="1">
                      <wp:simplePos x="0" y="0"/>
                      <wp:positionH relativeFrom="column">
                        <wp:posOffset>1381126</wp:posOffset>
                      </wp:positionH>
                      <wp:positionV relativeFrom="paragraph">
                        <wp:posOffset>14605</wp:posOffset>
                      </wp:positionV>
                      <wp:extent cx="114300" cy="92710"/>
                      <wp:effectExtent l="38100" t="19050" r="38100" b="40640"/>
                      <wp:wrapNone/>
                      <wp:docPr id="1" name="5-Point Star 1"/>
                      <wp:cNvGraphicFramePr/>
                      <a:graphic xmlns:a="http://schemas.openxmlformats.org/drawingml/2006/main">
                        <a:graphicData uri="http://schemas.microsoft.com/office/word/2010/wordprocessingShape">
                          <wps:wsp>
                            <wps:cNvSpPr/>
                            <wps:spPr>
                              <a:xfrm>
                                <a:off x="0" y="0"/>
                                <a:ext cx="114300" cy="9271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5D3CC2" id="5-Point Star 1" o:spid="_x0000_s1026" style="position:absolute;margin-left:108.75pt;margin-top:1.15pt;width:9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" path="m,35412r43659,l57150,,70641,35412r43659,l78979,57298,92471,92710,57150,70824,21829,92710,35321,57298,,35412xe" fillcolor="#4f81bd [3204]" strokecolor="#243f60 [1604]" strokeweight="2pt">
                      <v:path arrowok="t" o:connecttype="custom" o:connectlocs="0,35412;43659,35412;57150,0;70641,35412;114300,35412;78979,57298;92471,92710;57150,70824;21829,92710;35321,57298;0,35412" o:connectangles="0,0,0,0,0,0,0,0,0,0,0"/>
                    </v:shape>
                  </w:pict>
                </mc:Fallback>
              </mc:AlternateContent>
            </w:r>
            <w:r w:rsidR="005231D0">
              <w:rPr>
                <w:rFonts w:ascii="Georgia" w:eastAsia="Times New Roman" w:hAnsi="Georgia" w:cs="Consolas"/>
                <w:b/>
                <w:color w:val="484848"/>
                <w:sz w:val="20"/>
                <w:szCs w:val="20"/>
              </w:rPr>
              <w:t>Nutrition</w:t>
            </w:r>
          </w:p>
          <w:p w:rsidR="006F3AAA" w:rsidRPr="00EF6AD6" w:rsidRDefault="006F3AAA" w:rsidP="006F3AAA">
            <w:pPr>
              <w:pStyle w:val="ListParagraph"/>
              <w:numPr>
                <w:ilvl w:val="0"/>
                <w:numId w:val="4"/>
              </w:numPr>
              <w:spacing w:after="150"/>
              <w:rPr>
                <w:rFonts w:ascii="Georgia" w:eastAsia="Times New Roman" w:hAnsi="Georgia" w:cs="Consolas"/>
                <w:b/>
                <w:color w:val="484848"/>
                <w:sz w:val="20"/>
                <w:szCs w:val="20"/>
              </w:rPr>
            </w:pPr>
            <w:proofErr w:type="spellStart"/>
            <w:r>
              <w:rPr>
                <w:rFonts w:ascii="Georgia" w:eastAsia="Times New Roman" w:hAnsi="Georgia" w:cs="Consolas"/>
                <w:b/>
                <w:color w:val="484848"/>
                <w:sz w:val="20"/>
                <w:szCs w:val="20"/>
              </w:rPr>
              <w:t>SkillsUSA</w:t>
            </w:r>
            <w:proofErr w:type="spellEnd"/>
            <w:r>
              <w:rPr>
                <w:rFonts w:ascii="Georgia" w:eastAsia="Times New Roman" w:hAnsi="Georgia" w:cs="Consolas"/>
                <w:b/>
                <w:color w:val="484848"/>
                <w:sz w:val="20"/>
                <w:szCs w:val="20"/>
              </w:rPr>
              <w:t xml:space="preserve"> Regional Qualifiers</w:t>
            </w:r>
            <w:r w:rsidR="006F3ADC">
              <w:rPr>
                <w:rFonts w:ascii="Georgia" w:eastAsia="Times New Roman" w:hAnsi="Georgia" w:cs="Consolas"/>
                <w:b/>
                <w:color w:val="484848"/>
                <w:sz w:val="20"/>
                <w:szCs w:val="20"/>
              </w:rPr>
              <w:t>#</w:t>
            </w:r>
          </w:p>
        </w:tc>
        <w:tc>
          <w:tcPr>
            <w:tcW w:w="3510" w:type="dxa"/>
          </w:tcPr>
          <w:p w:rsidR="00282D02"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6F3ADC" w:rsidRPr="00EF6AD6" w:rsidRDefault="006F3ADC"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3 ServSafe</w:t>
            </w:r>
          </w:p>
          <w:p w:rsidR="006F3ADC" w:rsidRDefault="0023520E" w:rsidP="006F3AD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E35424" w:rsidRPr="00EF6AD6">
              <w:rPr>
                <w:rFonts w:ascii="Georgia" w:eastAsia="Times New Roman" w:hAnsi="Georgia" w:cs="Consolas"/>
                <w:b/>
                <w:color w:val="484848"/>
                <w:sz w:val="20"/>
                <w:szCs w:val="20"/>
              </w:rPr>
              <w:t>11</w:t>
            </w:r>
            <w:r w:rsidR="006F3ADC">
              <w:rPr>
                <w:rFonts w:ascii="Georgia" w:eastAsia="Times New Roman" w:hAnsi="Georgia" w:cs="Consolas"/>
                <w:b/>
                <w:color w:val="484848"/>
                <w:sz w:val="20"/>
                <w:szCs w:val="20"/>
              </w:rPr>
              <w:t xml:space="preserve"> </w:t>
            </w:r>
            <w:r w:rsidR="005231D0">
              <w:rPr>
                <w:rFonts w:ascii="Georgia" w:eastAsia="Times New Roman" w:hAnsi="Georgia" w:cs="Consolas"/>
                <w:b/>
                <w:color w:val="484848"/>
                <w:sz w:val="20"/>
                <w:szCs w:val="20"/>
              </w:rPr>
              <w:t>Nutrition</w:t>
            </w:r>
          </w:p>
          <w:p w:rsidR="006F3ADC" w:rsidRPr="00EF6AD6" w:rsidRDefault="006F3ADC" w:rsidP="006F3AD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E35424" w:rsidRPr="00EF6AD6">
              <w:rPr>
                <w:rFonts w:ascii="Georgia" w:eastAsia="Times New Roman" w:hAnsi="Georgia" w:cs="Consolas"/>
                <w:b/>
                <w:color w:val="484848"/>
                <w:sz w:val="20"/>
                <w:szCs w:val="20"/>
              </w:rPr>
              <w:t xml:space="preserve"> 12</w:t>
            </w:r>
            <w:r>
              <w:rPr>
                <w:rFonts w:ascii="Georgia" w:eastAsia="Times New Roman" w:hAnsi="Georgia" w:cs="Consolas"/>
                <w:b/>
                <w:color w:val="484848"/>
                <w:sz w:val="20"/>
                <w:szCs w:val="20"/>
              </w:rPr>
              <w:t xml:space="preserve"> Employability </w:t>
            </w:r>
          </w:p>
        </w:tc>
      </w:tr>
      <w:tr w:rsidR="00282D02" w:rsidRPr="00617F7D" w:rsidTr="001E33B5">
        <w:tc>
          <w:tcPr>
            <w:tcW w:w="1728" w:type="dxa"/>
          </w:tcPr>
          <w:p w:rsidR="00E35424"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17</w:t>
            </w:r>
          </w:p>
        </w:tc>
        <w:tc>
          <w:tcPr>
            <w:tcW w:w="6390" w:type="dxa"/>
          </w:tcPr>
          <w:p w:rsidR="00FC2140" w:rsidRPr="00EF6AD6" w:rsidRDefault="00FC2140"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Spices and Herbs</w:t>
            </w:r>
          </w:p>
          <w:p w:rsidR="00E35424" w:rsidRPr="00EF6AD6" w:rsidRDefault="00E35424"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Chef on a Shoestring Project</w:t>
            </w:r>
            <w:r w:rsidR="00E5789A" w:rsidRPr="00EF6AD6">
              <w:rPr>
                <w:rFonts w:ascii="Georgia" w:eastAsia="Times New Roman" w:hAnsi="Georgia" w:cs="Consolas"/>
                <w:b/>
                <w:color w:val="484848"/>
                <w:sz w:val="20"/>
                <w:szCs w:val="20"/>
              </w:rPr>
              <w:t xml:space="preserve"> 2</w:t>
            </w:r>
            <w:r w:rsidR="00E5789A" w:rsidRPr="00EF6AD6">
              <w:rPr>
                <w:rFonts w:ascii="Georgia" w:eastAsia="Times New Roman" w:hAnsi="Georgia" w:cs="Consolas"/>
                <w:b/>
                <w:color w:val="484848"/>
                <w:sz w:val="20"/>
                <w:szCs w:val="20"/>
                <w:vertAlign w:val="superscript"/>
              </w:rPr>
              <w:t>nd</w:t>
            </w:r>
            <w:r w:rsidR="00E5789A" w:rsidRPr="00EF6AD6">
              <w:rPr>
                <w:rFonts w:ascii="Georgia" w:eastAsia="Times New Roman" w:hAnsi="Georgia" w:cs="Consolas"/>
                <w:b/>
                <w:color w:val="484848"/>
                <w:sz w:val="20"/>
                <w:szCs w:val="20"/>
              </w:rPr>
              <w:t xml:space="preserve"> year students**</w:t>
            </w:r>
          </w:p>
          <w:p w:rsidR="00B76721" w:rsidRPr="00EF6AD6" w:rsidRDefault="00B76721" w:rsidP="00055FAC">
            <w:pPr>
              <w:pStyle w:val="ListParagraph"/>
              <w:numPr>
                <w:ilvl w:val="0"/>
                <w:numId w:val="5"/>
              </w:numPr>
              <w:rPr>
                <w:rFonts w:ascii="Georgia" w:eastAsia="Times New Roman" w:hAnsi="Georgia" w:cs="Consolas"/>
                <w:b/>
                <w:color w:val="484848"/>
                <w:sz w:val="20"/>
                <w:szCs w:val="20"/>
              </w:rPr>
            </w:pPr>
            <w:proofErr w:type="spellStart"/>
            <w:r w:rsidRPr="00EF6AD6">
              <w:rPr>
                <w:rFonts w:ascii="Georgia" w:eastAsia="Times New Roman" w:hAnsi="Georgia" w:cs="Consolas"/>
                <w:b/>
                <w:color w:val="484848"/>
                <w:sz w:val="20"/>
                <w:szCs w:val="20"/>
              </w:rPr>
              <w:t>SkillsUSA</w:t>
            </w:r>
            <w:proofErr w:type="spellEnd"/>
            <w:r w:rsidRPr="00EF6AD6">
              <w:rPr>
                <w:rFonts w:ascii="Georgia" w:eastAsia="Times New Roman" w:hAnsi="Georgia" w:cs="Consolas"/>
                <w:b/>
                <w:color w:val="484848"/>
                <w:sz w:val="20"/>
                <w:szCs w:val="20"/>
              </w:rPr>
              <w:t xml:space="preserve">  practice</w:t>
            </w:r>
            <w:r w:rsidR="00352518" w:rsidRPr="00EF6AD6">
              <w:rPr>
                <w:rFonts w:ascii="Georgia" w:eastAsia="Times New Roman" w:hAnsi="Georgia" w:cs="Consolas"/>
                <w:b/>
                <w:color w:val="484848"/>
                <w:sz w:val="20"/>
                <w:szCs w:val="20"/>
              </w:rPr>
              <w:t>#</w:t>
            </w:r>
          </w:p>
          <w:p w:rsidR="00B76721" w:rsidRDefault="00B30811"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Resume</w:t>
            </w:r>
          </w:p>
          <w:p w:rsidR="006F3ADC" w:rsidRPr="00EF6AD6" w:rsidRDefault="006F3ADC" w:rsidP="00055FAC">
            <w:pPr>
              <w:pStyle w:val="ListParagraph"/>
              <w:numPr>
                <w:ilvl w:val="0"/>
                <w:numId w:val="5"/>
              </w:numPr>
              <w:rPr>
                <w:rFonts w:ascii="Georgia" w:eastAsia="Times New Roman" w:hAnsi="Georgia" w:cs="Consolas"/>
                <w:b/>
                <w:color w:val="484848"/>
                <w:sz w:val="20"/>
                <w:szCs w:val="20"/>
              </w:rPr>
            </w:pPr>
            <w:r>
              <w:rPr>
                <w:rFonts w:ascii="Georgia" w:eastAsia="Times New Roman" w:hAnsi="Georgia" w:cs="Consolas"/>
                <w:b/>
                <w:color w:val="484848"/>
                <w:sz w:val="20"/>
                <w:szCs w:val="20"/>
              </w:rPr>
              <w:t>Meats</w:t>
            </w:r>
          </w:p>
        </w:tc>
        <w:tc>
          <w:tcPr>
            <w:tcW w:w="3510" w:type="dxa"/>
          </w:tcPr>
          <w:p w:rsidR="00282D02"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23520E"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 Math</w:t>
            </w:r>
          </w:p>
          <w:p w:rsidR="0023520E"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5 Kitchen Essentials</w:t>
            </w:r>
          </w:p>
          <w:p w:rsidR="0023520E" w:rsidRPr="00EF6AD6" w:rsidRDefault="0023520E"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9  Meat</w:t>
            </w:r>
          </w:p>
          <w:p w:rsidR="0023520E"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Employability</w:t>
            </w:r>
          </w:p>
        </w:tc>
      </w:tr>
      <w:tr w:rsidR="00282D02" w:rsidRPr="00617F7D" w:rsidTr="001E33B5">
        <w:tc>
          <w:tcPr>
            <w:tcW w:w="1728" w:type="dxa"/>
          </w:tcPr>
          <w:p w:rsidR="00282D02"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18</w:t>
            </w:r>
          </w:p>
        </w:tc>
        <w:tc>
          <w:tcPr>
            <w:tcW w:w="6390" w:type="dxa"/>
          </w:tcPr>
          <w:p w:rsidR="00282D02" w:rsidRDefault="006F3ADC" w:rsidP="00055FAC">
            <w:pPr>
              <w:pStyle w:val="ListParagraph"/>
              <w:numPr>
                <w:ilvl w:val="0"/>
                <w:numId w:val="5"/>
              </w:numPr>
              <w:rPr>
                <w:rFonts w:ascii="Georgia" w:eastAsia="Times New Roman" w:hAnsi="Georgia" w:cs="Consolas"/>
                <w:b/>
                <w:color w:val="484848"/>
                <w:sz w:val="20"/>
                <w:szCs w:val="20"/>
              </w:rPr>
            </w:pPr>
            <w:r>
              <w:rPr>
                <w:rFonts w:ascii="Georgia" w:eastAsia="Times New Roman" w:hAnsi="Georgia" w:cs="Consolas"/>
                <w:b/>
                <w:noProof/>
                <w:color w:val="484848"/>
                <w:sz w:val="20"/>
                <w:szCs w:val="20"/>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33020</wp:posOffset>
                      </wp:positionV>
                      <wp:extent cx="123825" cy="10477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123825" cy="1047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A8FF4" id="5-Point Star 2" o:spid="_x0000_s1026" style="position:absolute;margin-left:75.75pt;margin-top:2.6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" path="m,40020r47297,1l61913,,76528,40021r47297,-1l85561,64754r14615,40021l61913,80040,23649,104775,38264,64754,,40020xe" fillcolor="#4f81bd [3204]" strokecolor="#243f60 [1604]" strokeweight="2pt">
                      <v:path arrowok="t" o:connecttype="custom" o:connectlocs="0,40020;47297,40021;61913,0;76528,40021;123825,40020;85561,64754;100176,104775;61913,80040;23649,104775;38264,64754;0,40020" o:connectangles="0,0,0,0,0,0,0,0,0,0,0"/>
                    </v:shape>
                  </w:pict>
                </mc:Fallback>
              </mc:AlternateContent>
            </w:r>
            <w:r>
              <w:rPr>
                <w:rFonts w:ascii="Georgia" w:eastAsia="Times New Roman" w:hAnsi="Georgia" w:cs="Consolas"/>
                <w:b/>
                <w:color w:val="484848"/>
                <w:sz w:val="20"/>
                <w:szCs w:val="20"/>
              </w:rPr>
              <w:t xml:space="preserve">Grains </w:t>
            </w:r>
          </w:p>
          <w:p w:rsidR="006F3ADC" w:rsidRPr="00EF6AD6" w:rsidRDefault="006F3ADC" w:rsidP="00055FAC">
            <w:pPr>
              <w:pStyle w:val="ListParagraph"/>
              <w:numPr>
                <w:ilvl w:val="0"/>
                <w:numId w:val="5"/>
              </w:numPr>
              <w:rPr>
                <w:rFonts w:ascii="Georgia" w:eastAsia="Times New Roman" w:hAnsi="Georgia" w:cs="Consolas"/>
                <w:b/>
                <w:color w:val="484848"/>
                <w:sz w:val="20"/>
                <w:szCs w:val="20"/>
              </w:rPr>
            </w:pPr>
            <w:r>
              <w:rPr>
                <w:rFonts w:ascii="Georgia" w:eastAsia="Times New Roman" w:hAnsi="Georgia" w:cs="Consolas"/>
                <w:b/>
                <w:color w:val="484848"/>
                <w:sz w:val="20"/>
                <w:szCs w:val="20"/>
              </w:rPr>
              <w:t>Meats</w:t>
            </w:r>
          </w:p>
          <w:p w:rsidR="00E35424" w:rsidRPr="00EF6AD6" w:rsidRDefault="0023520E"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Virtual Business </w:t>
            </w:r>
            <w:r w:rsidR="00B76721" w:rsidRPr="00EF6AD6">
              <w:rPr>
                <w:rFonts w:ascii="Georgia" w:eastAsia="Times New Roman" w:hAnsi="Georgia" w:cs="Consolas"/>
                <w:b/>
                <w:color w:val="484848"/>
                <w:sz w:val="20"/>
                <w:szCs w:val="20"/>
              </w:rPr>
              <w:t>Layout</w:t>
            </w:r>
            <w:r w:rsidRPr="00EF6AD6">
              <w:rPr>
                <w:rFonts w:ascii="Georgia" w:eastAsia="Times New Roman" w:hAnsi="Georgia" w:cs="Consolas"/>
                <w:b/>
                <w:color w:val="484848"/>
                <w:sz w:val="20"/>
                <w:szCs w:val="20"/>
              </w:rPr>
              <w:t xml:space="preserve"> </w:t>
            </w:r>
          </w:p>
          <w:p w:rsidR="00B76721" w:rsidRDefault="00B76721" w:rsidP="00055FAC">
            <w:pPr>
              <w:pStyle w:val="ListParagraph"/>
              <w:numPr>
                <w:ilvl w:val="0"/>
                <w:numId w:val="5"/>
              </w:numPr>
              <w:rPr>
                <w:rFonts w:ascii="Georgia" w:eastAsia="Times New Roman" w:hAnsi="Georgia" w:cs="Consolas"/>
                <w:b/>
                <w:color w:val="484848"/>
                <w:sz w:val="20"/>
                <w:szCs w:val="20"/>
              </w:rPr>
            </w:pPr>
            <w:proofErr w:type="spellStart"/>
            <w:r w:rsidRPr="00EF6AD6">
              <w:rPr>
                <w:rFonts w:ascii="Georgia" w:eastAsia="Times New Roman" w:hAnsi="Georgia" w:cs="Consolas"/>
                <w:b/>
                <w:color w:val="484848"/>
                <w:sz w:val="20"/>
                <w:szCs w:val="20"/>
              </w:rPr>
              <w:t>SkillsUSA</w:t>
            </w:r>
            <w:proofErr w:type="spellEnd"/>
            <w:r w:rsidRPr="00EF6AD6">
              <w:rPr>
                <w:rFonts w:ascii="Georgia" w:eastAsia="Times New Roman" w:hAnsi="Georgia" w:cs="Consolas"/>
                <w:b/>
                <w:color w:val="484848"/>
                <w:sz w:val="20"/>
                <w:szCs w:val="20"/>
              </w:rPr>
              <w:t xml:space="preserve"> practice</w:t>
            </w:r>
            <w:r w:rsidR="00352518" w:rsidRPr="00EF6AD6">
              <w:rPr>
                <w:rFonts w:ascii="Georgia" w:eastAsia="Times New Roman" w:hAnsi="Georgia" w:cs="Consolas"/>
                <w:b/>
                <w:color w:val="484848"/>
                <w:sz w:val="20"/>
                <w:szCs w:val="20"/>
              </w:rPr>
              <w:t>#</w:t>
            </w:r>
          </w:p>
          <w:p w:rsidR="006F3ADC" w:rsidRPr="00EF6AD6" w:rsidRDefault="006F3ADC" w:rsidP="00055FAC">
            <w:pPr>
              <w:pStyle w:val="ListParagraph"/>
              <w:numPr>
                <w:ilvl w:val="0"/>
                <w:numId w:val="5"/>
              </w:numPr>
              <w:rPr>
                <w:rFonts w:ascii="Georgia" w:eastAsia="Times New Roman" w:hAnsi="Georgia" w:cs="Consolas"/>
                <w:b/>
                <w:color w:val="484848"/>
                <w:sz w:val="20"/>
                <w:szCs w:val="20"/>
              </w:rPr>
            </w:pPr>
            <w:r>
              <w:rPr>
                <w:rFonts w:ascii="Georgia" w:eastAsia="Times New Roman" w:hAnsi="Georgia" w:cs="Consolas"/>
                <w:b/>
                <w:color w:val="484848"/>
                <w:sz w:val="20"/>
                <w:szCs w:val="20"/>
              </w:rPr>
              <w:t>Employment and Training</w:t>
            </w:r>
          </w:p>
        </w:tc>
        <w:tc>
          <w:tcPr>
            <w:tcW w:w="3510" w:type="dxa"/>
          </w:tcPr>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B76721"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5 Kitchen Essentials</w:t>
            </w:r>
          </w:p>
          <w:p w:rsidR="00B76721"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7 Management</w:t>
            </w:r>
          </w:p>
          <w:p w:rsidR="00617F7D" w:rsidRPr="00EF6AD6" w:rsidRDefault="00617F7D"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9 Meats</w:t>
            </w:r>
          </w:p>
        </w:tc>
      </w:tr>
      <w:tr w:rsidR="00282D02" w:rsidRPr="00617F7D" w:rsidTr="001E33B5">
        <w:tc>
          <w:tcPr>
            <w:tcW w:w="1728" w:type="dxa"/>
          </w:tcPr>
          <w:p w:rsidR="00282D02"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19</w:t>
            </w:r>
          </w:p>
        </w:tc>
        <w:tc>
          <w:tcPr>
            <w:tcW w:w="6390" w:type="dxa"/>
          </w:tcPr>
          <w:p w:rsidR="00282D02" w:rsidRPr="00EF6AD6" w:rsidRDefault="006F3ADC" w:rsidP="00055FAC">
            <w:pPr>
              <w:pStyle w:val="ListParagraph"/>
              <w:numPr>
                <w:ilvl w:val="0"/>
                <w:numId w:val="5"/>
              </w:numPr>
              <w:rPr>
                <w:rFonts w:ascii="Georgia" w:eastAsia="Times New Roman" w:hAnsi="Georgia" w:cs="Consolas"/>
                <w:b/>
                <w:color w:val="484848"/>
                <w:sz w:val="20"/>
                <w:szCs w:val="20"/>
              </w:rPr>
            </w:pPr>
            <w:r>
              <w:rPr>
                <w:rFonts w:ascii="Georgia" w:eastAsia="Times New Roman" w:hAnsi="Georgia" w:cs="Consolas"/>
                <w:b/>
                <w:color w:val="484848"/>
                <w:sz w:val="20"/>
                <w:szCs w:val="20"/>
              </w:rPr>
              <w:t>Vegetables and Fruit</w:t>
            </w:r>
          </w:p>
          <w:p w:rsidR="00B76721" w:rsidRPr="00EF6AD6" w:rsidRDefault="00B76721"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Staffing</w:t>
            </w:r>
            <w:r w:rsidR="00E5789A" w:rsidRPr="00EF6AD6">
              <w:rPr>
                <w:rFonts w:ascii="Georgia" w:eastAsia="Times New Roman" w:hAnsi="Georgia" w:cs="Consolas"/>
                <w:b/>
                <w:color w:val="484848"/>
                <w:sz w:val="20"/>
                <w:szCs w:val="20"/>
              </w:rPr>
              <w:t>**</w:t>
            </w:r>
          </w:p>
          <w:p w:rsidR="00B76721" w:rsidRPr="00EF6AD6" w:rsidRDefault="00B76721" w:rsidP="00055FAC">
            <w:pPr>
              <w:pStyle w:val="ListParagraph"/>
              <w:numPr>
                <w:ilvl w:val="0"/>
                <w:numId w:val="5"/>
              </w:numPr>
              <w:rPr>
                <w:rFonts w:ascii="Georgia" w:eastAsia="Times New Roman" w:hAnsi="Georgia" w:cs="Consolas"/>
                <w:b/>
                <w:color w:val="484848"/>
                <w:sz w:val="20"/>
                <w:szCs w:val="20"/>
              </w:rPr>
            </w:pPr>
            <w:proofErr w:type="spellStart"/>
            <w:r w:rsidRPr="00EF6AD6">
              <w:rPr>
                <w:rFonts w:ascii="Georgia" w:eastAsia="Times New Roman" w:hAnsi="Georgia" w:cs="Consolas"/>
                <w:b/>
                <w:color w:val="484848"/>
                <w:sz w:val="20"/>
                <w:szCs w:val="20"/>
              </w:rPr>
              <w:t>SkillsUSA</w:t>
            </w:r>
            <w:proofErr w:type="spellEnd"/>
            <w:r w:rsidRPr="00EF6AD6">
              <w:rPr>
                <w:rFonts w:ascii="Georgia" w:eastAsia="Times New Roman" w:hAnsi="Georgia" w:cs="Consolas"/>
                <w:b/>
                <w:color w:val="484848"/>
                <w:sz w:val="20"/>
                <w:szCs w:val="20"/>
              </w:rPr>
              <w:t xml:space="preserve"> practice</w:t>
            </w:r>
            <w:r w:rsidR="00352518" w:rsidRPr="00EF6AD6">
              <w:rPr>
                <w:rFonts w:ascii="Georgia" w:eastAsia="Times New Roman" w:hAnsi="Georgia" w:cs="Consolas"/>
                <w:b/>
                <w:color w:val="484848"/>
                <w:sz w:val="20"/>
                <w:szCs w:val="20"/>
              </w:rPr>
              <w:t>#</w:t>
            </w:r>
          </w:p>
          <w:p w:rsidR="00B76721" w:rsidRPr="00EF6AD6" w:rsidRDefault="007823DB"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Plating and Garnishing</w:t>
            </w:r>
          </w:p>
        </w:tc>
        <w:tc>
          <w:tcPr>
            <w:tcW w:w="3510" w:type="dxa"/>
          </w:tcPr>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6F3ADC"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6F3ADC" w:rsidRPr="00EF6AD6">
              <w:rPr>
                <w:rFonts w:ascii="Georgia" w:eastAsia="Times New Roman" w:hAnsi="Georgia" w:cs="Consolas"/>
                <w:b/>
                <w:color w:val="484848"/>
                <w:sz w:val="20"/>
                <w:szCs w:val="20"/>
              </w:rPr>
              <w:t xml:space="preserve">5 Kitchen Essentials </w:t>
            </w:r>
          </w:p>
          <w:p w:rsidR="00B76721" w:rsidRPr="00EF6AD6" w:rsidRDefault="006F3ADC"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B76721" w:rsidRPr="00EF6AD6">
              <w:rPr>
                <w:rFonts w:ascii="Georgia" w:eastAsia="Times New Roman" w:hAnsi="Georgia" w:cs="Consolas"/>
                <w:b/>
                <w:color w:val="484848"/>
                <w:sz w:val="20"/>
                <w:szCs w:val="20"/>
              </w:rPr>
              <w:t xml:space="preserve">7 </w:t>
            </w:r>
            <w:r w:rsidR="007823DB" w:rsidRPr="00EF6AD6">
              <w:rPr>
                <w:rFonts w:ascii="Georgia" w:eastAsia="Times New Roman" w:hAnsi="Georgia" w:cs="Consolas"/>
                <w:b/>
                <w:color w:val="484848"/>
                <w:sz w:val="20"/>
                <w:szCs w:val="20"/>
              </w:rPr>
              <w:t>Management</w:t>
            </w:r>
          </w:p>
          <w:p w:rsidR="00F7041C" w:rsidRPr="00EF6AD6" w:rsidRDefault="007823DB" w:rsidP="006F3AD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F7041C" w:rsidRPr="00EF6AD6">
              <w:rPr>
                <w:rFonts w:ascii="Georgia" w:eastAsia="Times New Roman" w:hAnsi="Georgia" w:cs="Consolas"/>
                <w:b/>
                <w:color w:val="484848"/>
                <w:sz w:val="20"/>
                <w:szCs w:val="20"/>
              </w:rPr>
              <w:t xml:space="preserve">10 </w:t>
            </w:r>
            <w:r w:rsidR="006F3ADC">
              <w:rPr>
                <w:rFonts w:ascii="Georgia" w:eastAsia="Times New Roman" w:hAnsi="Georgia" w:cs="Consolas"/>
                <w:b/>
                <w:color w:val="484848"/>
                <w:sz w:val="20"/>
                <w:szCs w:val="20"/>
              </w:rPr>
              <w:t xml:space="preserve">Fruit, Vegetables, &amp; </w:t>
            </w:r>
            <w:r w:rsidR="00F7041C" w:rsidRPr="00EF6AD6">
              <w:rPr>
                <w:rFonts w:ascii="Georgia" w:eastAsia="Times New Roman" w:hAnsi="Georgia" w:cs="Consolas"/>
                <w:b/>
                <w:color w:val="484848"/>
                <w:sz w:val="20"/>
                <w:szCs w:val="20"/>
              </w:rPr>
              <w:t>Garnishing</w:t>
            </w:r>
          </w:p>
        </w:tc>
      </w:tr>
      <w:tr w:rsidR="00282D02" w:rsidRPr="00617F7D" w:rsidTr="001E33B5">
        <w:tc>
          <w:tcPr>
            <w:tcW w:w="1728" w:type="dxa"/>
          </w:tcPr>
          <w:p w:rsidR="00282D02" w:rsidRPr="00EF6AD6" w:rsidRDefault="00E35424"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20</w:t>
            </w:r>
          </w:p>
        </w:tc>
        <w:tc>
          <w:tcPr>
            <w:tcW w:w="6390" w:type="dxa"/>
          </w:tcPr>
          <w:p w:rsidR="00282D02" w:rsidRDefault="00E35424"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Breakfast and Eggs</w:t>
            </w:r>
            <w:r w:rsidR="006F3ADC">
              <w:rPr>
                <w:rFonts w:ascii="Georgia" w:eastAsia="Times New Roman" w:hAnsi="Georgia" w:cs="Consolas"/>
                <w:b/>
                <w:color w:val="484848"/>
                <w:sz w:val="20"/>
                <w:szCs w:val="20"/>
              </w:rPr>
              <w:t>, 1</w:t>
            </w:r>
            <w:r w:rsidR="006F3ADC" w:rsidRPr="006F3ADC">
              <w:rPr>
                <w:rFonts w:ascii="Georgia" w:eastAsia="Times New Roman" w:hAnsi="Georgia" w:cs="Consolas"/>
                <w:b/>
                <w:color w:val="484848"/>
                <w:sz w:val="20"/>
                <w:szCs w:val="20"/>
                <w:vertAlign w:val="superscript"/>
              </w:rPr>
              <w:t>st</w:t>
            </w:r>
            <w:r w:rsidR="006F3ADC">
              <w:rPr>
                <w:rFonts w:ascii="Georgia" w:eastAsia="Times New Roman" w:hAnsi="Georgia" w:cs="Consolas"/>
                <w:b/>
                <w:color w:val="484848"/>
                <w:sz w:val="20"/>
                <w:szCs w:val="20"/>
              </w:rPr>
              <w:t xml:space="preserve"> year</w:t>
            </w:r>
          </w:p>
          <w:p w:rsidR="006F3ADC" w:rsidRPr="00EF6AD6" w:rsidRDefault="006F3ADC" w:rsidP="00055FAC">
            <w:pPr>
              <w:pStyle w:val="ListParagraph"/>
              <w:numPr>
                <w:ilvl w:val="0"/>
                <w:numId w:val="5"/>
              </w:numPr>
              <w:rPr>
                <w:rFonts w:ascii="Georgia" w:eastAsia="Times New Roman" w:hAnsi="Georgia" w:cs="Consolas"/>
                <w:b/>
                <w:color w:val="484848"/>
                <w:sz w:val="20"/>
                <w:szCs w:val="20"/>
              </w:rPr>
            </w:pPr>
            <w:r>
              <w:rPr>
                <w:rFonts w:ascii="Georgia" w:eastAsia="Times New Roman" w:hAnsi="Georgia" w:cs="Consolas"/>
                <w:b/>
                <w:color w:val="484848"/>
                <w:sz w:val="20"/>
                <w:szCs w:val="20"/>
              </w:rPr>
              <w:t>Sandwiches, 2</w:t>
            </w:r>
            <w:r w:rsidRPr="006F3ADC">
              <w:rPr>
                <w:rFonts w:ascii="Georgia" w:eastAsia="Times New Roman" w:hAnsi="Georgia" w:cs="Consolas"/>
                <w:b/>
                <w:color w:val="484848"/>
                <w:sz w:val="20"/>
                <w:szCs w:val="20"/>
                <w:vertAlign w:val="superscript"/>
              </w:rPr>
              <w:t>nd</w:t>
            </w:r>
            <w:r>
              <w:rPr>
                <w:rFonts w:ascii="Georgia" w:eastAsia="Times New Roman" w:hAnsi="Georgia" w:cs="Consolas"/>
                <w:b/>
                <w:color w:val="484848"/>
                <w:sz w:val="20"/>
                <w:szCs w:val="20"/>
              </w:rPr>
              <w:t xml:space="preserve"> year</w:t>
            </w:r>
          </w:p>
          <w:p w:rsidR="00B76721" w:rsidRPr="00EF6AD6" w:rsidRDefault="00B76721"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Marketing</w:t>
            </w:r>
            <w:r w:rsidR="00E5789A" w:rsidRPr="00EF6AD6">
              <w:rPr>
                <w:rFonts w:ascii="Georgia" w:eastAsia="Times New Roman" w:hAnsi="Georgia" w:cs="Consolas"/>
                <w:b/>
                <w:color w:val="484848"/>
                <w:sz w:val="20"/>
                <w:szCs w:val="20"/>
              </w:rPr>
              <w:t>**</w:t>
            </w:r>
            <w:r w:rsidRPr="00EF6AD6">
              <w:rPr>
                <w:rFonts w:ascii="Georgia" w:eastAsia="Times New Roman" w:hAnsi="Georgia" w:cs="Consolas"/>
                <w:b/>
                <w:color w:val="484848"/>
                <w:sz w:val="20"/>
                <w:szCs w:val="20"/>
              </w:rPr>
              <w:t xml:space="preserve"> </w:t>
            </w:r>
          </w:p>
          <w:p w:rsidR="00B76721" w:rsidRPr="00EF6AD6" w:rsidRDefault="00B76721" w:rsidP="00055FAC">
            <w:pPr>
              <w:pStyle w:val="ListParagraph"/>
              <w:numPr>
                <w:ilvl w:val="0"/>
                <w:numId w:val="5"/>
              </w:numPr>
              <w:rPr>
                <w:rFonts w:ascii="Georgia" w:eastAsia="Times New Roman" w:hAnsi="Georgia" w:cs="Consolas"/>
                <w:b/>
                <w:color w:val="484848"/>
                <w:sz w:val="20"/>
                <w:szCs w:val="20"/>
              </w:rPr>
            </w:pPr>
            <w:proofErr w:type="spellStart"/>
            <w:r w:rsidRPr="00EF6AD6">
              <w:rPr>
                <w:rFonts w:ascii="Georgia" w:eastAsia="Times New Roman" w:hAnsi="Georgia" w:cs="Consolas"/>
                <w:b/>
                <w:color w:val="484848"/>
                <w:sz w:val="20"/>
                <w:szCs w:val="20"/>
              </w:rPr>
              <w:t>SkillsUSA</w:t>
            </w:r>
            <w:proofErr w:type="spellEnd"/>
            <w:r w:rsidRPr="00EF6AD6">
              <w:rPr>
                <w:rFonts w:ascii="Georgia" w:eastAsia="Times New Roman" w:hAnsi="Georgia" w:cs="Consolas"/>
                <w:b/>
                <w:color w:val="484848"/>
                <w:sz w:val="20"/>
                <w:szCs w:val="20"/>
              </w:rPr>
              <w:t xml:space="preserve"> practice</w:t>
            </w:r>
            <w:r w:rsidR="00352518" w:rsidRPr="00EF6AD6">
              <w:rPr>
                <w:rFonts w:ascii="Georgia" w:eastAsia="Times New Roman" w:hAnsi="Georgia" w:cs="Consolas"/>
                <w:b/>
                <w:color w:val="484848"/>
                <w:sz w:val="20"/>
                <w:szCs w:val="20"/>
              </w:rPr>
              <w:t>#</w:t>
            </w:r>
          </w:p>
          <w:p w:rsidR="00055FAC" w:rsidRPr="00EF6AD6" w:rsidRDefault="00055FAC" w:rsidP="00055FAC">
            <w:pPr>
              <w:pStyle w:val="ListParagraph"/>
              <w:numPr>
                <w:ilvl w:val="0"/>
                <w:numId w:val="5"/>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Portfolio</w:t>
            </w:r>
          </w:p>
        </w:tc>
        <w:tc>
          <w:tcPr>
            <w:tcW w:w="3510" w:type="dxa"/>
          </w:tcPr>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6F3ADC"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6F3ADC">
              <w:rPr>
                <w:rFonts w:ascii="Georgia" w:eastAsia="Times New Roman" w:hAnsi="Georgia" w:cs="Consolas"/>
                <w:b/>
                <w:color w:val="484848"/>
                <w:sz w:val="20"/>
                <w:szCs w:val="20"/>
              </w:rPr>
              <w:t>5 Kitchen Basics</w:t>
            </w:r>
          </w:p>
          <w:p w:rsidR="00B76721" w:rsidRPr="00EF6AD6" w:rsidRDefault="006F3ADC"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B76721" w:rsidRPr="00EF6AD6">
              <w:rPr>
                <w:rFonts w:ascii="Georgia" w:eastAsia="Times New Roman" w:hAnsi="Georgia" w:cs="Consolas"/>
                <w:b/>
                <w:color w:val="484848"/>
                <w:sz w:val="20"/>
                <w:szCs w:val="20"/>
              </w:rPr>
              <w:t>8 Marketing</w:t>
            </w:r>
          </w:p>
          <w:p w:rsidR="00055FAC" w:rsidRPr="00EF6AD6" w:rsidRDefault="00055FA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Portfolio</w:t>
            </w:r>
          </w:p>
        </w:tc>
      </w:tr>
      <w:tr w:rsidR="00282D02" w:rsidRPr="00617F7D" w:rsidTr="001E33B5">
        <w:tc>
          <w:tcPr>
            <w:tcW w:w="1728" w:type="dxa"/>
          </w:tcPr>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21-24</w:t>
            </w:r>
          </w:p>
        </w:tc>
        <w:tc>
          <w:tcPr>
            <w:tcW w:w="6390" w:type="dxa"/>
          </w:tcPr>
          <w:p w:rsidR="00282D02" w:rsidRPr="00EF6AD6" w:rsidRDefault="00B76721"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Students to rotate into restaurant job and practice hands on applications</w:t>
            </w:r>
            <w:r w:rsidR="00E5789A" w:rsidRPr="00EF6AD6">
              <w:rPr>
                <w:rFonts w:ascii="Georgia" w:eastAsia="Times New Roman" w:hAnsi="Georgia" w:cs="Consolas"/>
                <w:b/>
                <w:color w:val="484848"/>
                <w:sz w:val="20"/>
                <w:szCs w:val="20"/>
              </w:rPr>
              <w:t>**</w:t>
            </w:r>
            <w:r w:rsidR="00AB4FA5" w:rsidRPr="00EF6AD6">
              <w:rPr>
                <w:rFonts w:ascii="Georgia" w:eastAsia="Times New Roman" w:hAnsi="Georgia" w:cs="Consolas"/>
                <w:b/>
                <w:color w:val="484848"/>
                <w:sz w:val="20"/>
                <w:szCs w:val="20"/>
              </w:rPr>
              <w:t>@</w:t>
            </w:r>
          </w:p>
          <w:p w:rsidR="00B76721" w:rsidRPr="00EF6AD6" w:rsidRDefault="00B76721"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Special Event Planning</w:t>
            </w:r>
          </w:p>
        </w:tc>
        <w:tc>
          <w:tcPr>
            <w:tcW w:w="3510" w:type="dxa"/>
          </w:tcPr>
          <w:p w:rsidR="00B76721"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6F3ADC">
              <w:rPr>
                <w:rFonts w:ascii="Georgia" w:eastAsia="Times New Roman" w:hAnsi="Georgia" w:cs="Consolas"/>
                <w:b/>
                <w:color w:val="484848"/>
                <w:sz w:val="20"/>
                <w:szCs w:val="20"/>
              </w:rPr>
              <w:t xml:space="preserve">1, </w:t>
            </w:r>
            <w:r w:rsidRPr="00EF6AD6">
              <w:rPr>
                <w:rFonts w:ascii="Georgia" w:eastAsia="Times New Roman" w:hAnsi="Georgia" w:cs="Consolas"/>
                <w:b/>
                <w:color w:val="484848"/>
                <w:sz w:val="20"/>
                <w:szCs w:val="20"/>
              </w:rPr>
              <w:t>2, 3, 4, 5, 6, 9, 10</w:t>
            </w:r>
          </w:p>
        </w:tc>
      </w:tr>
      <w:tr w:rsidR="00282D02" w:rsidRPr="00617F7D" w:rsidTr="001E33B5">
        <w:tc>
          <w:tcPr>
            <w:tcW w:w="1728" w:type="dxa"/>
          </w:tcPr>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25</w:t>
            </w:r>
          </w:p>
        </w:tc>
        <w:tc>
          <w:tcPr>
            <w:tcW w:w="6390" w:type="dxa"/>
          </w:tcPr>
          <w:p w:rsidR="00282D02" w:rsidRPr="00EF6AD6" w:rsidRDefault="00B76721" w:rsidP="00055FAC">
            <w:pPr>
              <w:pStyle w:val="ListParagraph"/>
              <w:numPr>
                <w:ilvl w:val="0"/>
                <w:numId w:val="7"/>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Employability</w:t>
            </w:r>
            <w:r w:rsidR="00617F7D" w:rsidRPr="00EF6AD6">
              <w:rPr>
                <w:rFonts w:ascii="Georgia" w:eastAsia="Times New Roman" w:hAnsi="Georgia" w:cs="Consolas"/>
                <w:b/>
                <w:color w:val="484848"/>
                <w:sz w:val="20"/>
                <w:szCs w:val="20"/>
              </w:rPr>
              <w:t>, Portfolio, cover letter*</w:t>
            </w:r>
          </w:p>
          <w:p w:rsidR="00B76721" w:rsidRPr="00EF6AD6" w:rsidRDefault="00B76721" w:rsidP="00055FAC">
            <w:pPr>
              <w:pStyle w:val="ListParagraph"/>
              <w:numPr>
                <w:ilvl w:val="0"/>
                <w:numId w:val="7"/>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Catch up on work</w:t>
            </w:r>
          </w:p>
          <w:p w:rsidR="00B76721" w:rsidRPr="00EF6AD6" w:rsidRDefault="00B76721" w:rsidP="00055FAC">
            <w:pPr>
              <w:pStyle w:val="ListParagraph"/>
              <w:numPr>
                <w:ilvl w:val="0"/>
                <w:numId w:val="7"/>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MME testing</w:t>
            </w:r>
            <w:r w:rsidR="00055FAC" w:rsidRPr="00EF6AD6">
              <w:rPr>
                <w:rFonts w:ascii="Georgia" w:eastAsia="Times New Roman" w:hAnsi="Georgia" w:cs="Consolas"/>
                <w:b/>
                <w:color w:val="484848"/>
                <w:sz w:val="20"/>
                <w:szCs w:val="20"/>
              </w:rPr>
              <w:t xml:space="preserve"> week</w:t>
            </w:r>
          </w:p>
          <w:p w:rsidR="007823DB" w:rsidRPr="00EF6AD6" w:rsidRDefault="007823DB" w:rsidP="00055FAC">
            <w:pPr>
              <w:pStyle w:val="ListParagraph"/>
              <w:numPr>
                <w:ilvl w:val="0"/>
                <w:numId w:val="7"/>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Special Event Planning Spring Dinner</w:t>
            </w:r>
          </w:p>
        </w:tc>
        <w:tc>
          <w:tcPr>
            <w:tcW w:w="3510" w:type="dxa"/>
          </w:tcPr>
          <w:p w:rsidR="00282D02"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B76721" w:rsidRPr="00EF6AD6" w:rsidRDefault="00B76721"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w:t>
            </w:r>
          </w:p>
        </w:tc>
      </w:tr>
      <w:tr w:rsidR="00282D02" w:rsidRPr="00617F7D" w:rsidTr="001E33B5">
        <w:tc>
          <w:tcPr>
            <w:tcW w:w="1728" w:type="dxa"/>
          </w:tcPr>
          <w:p w:rsidR="00282D02" w:rsidRPr="00EF6AD6" w:rsidRDefault="007823DB" w:rsidP="0077376F">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26 -2</w:t>
            </w:r>
            <w:r w:rsidR="0077376F">
              <w:rPr>
                <w:rFonts w:ascii="Georgia" w:eastAsia="Times New Roman" w:hAnsi="Georgia" w:cs="Consolas"/>
                <w:b/>
                <w:color w:val="484848"/>
                <w:sz w:val="20"/>
                <w:szCs w:val="20"/>
              </w:rPr>
              <w:t>9</w:t>
            </w:r>
          </w:p>
        </w:tc>
        <w:tc>
          <w:tcPr>
            <w:tcW w:w="6390" w:type="dxa"/>
          </w:tcPr>
          <w:p w:rsidR="00282D02" w:rsidRPr="00EF6AD6" w:rsidRDefault="007823DB"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Students to rotate into restaurant job and practice hands on applications</w:t>
            </w:r>
            <w:r w:rsidR="00E5789A" w:rsidRPr="00EF6AD6">
              <w:rPr>
                <w:rFonts w:ascii="Georgia" w:eastAsia="Times New Roman" w:hAnsi="Georgia" w:cs="Consolas"/>
                <w:b/>
                <w:color w:val="484848"/>
                <w:sz w:val="20"/>
                <w:szCs w:val="20"/>
              </w:rPr>
              <w:t>**</w:t>
            </w:r>
            <w:r w:rsidR="00AB4FA5" w:rsidRPr="00EF6AD6">
              <w:rPr>
                <w:rFonts w:ascii="Georgia" w:eastAsia="Times New Roman" w:hAnsi="Georgia" w:cs="Consolas"/>
                <w:b/>
                <w:color w:val="484848"/>
                <w:sz w:val="20"/>
                <w:szCs w:val="20"/>
              </w:rPr>
              <w:t>@</w:t>
            </w:r>
          </w:p>
        </w:tc>
        <w:tc>
          <w:tcPr>
            <w:tcW w:w="3510" w:type="dxa"/>
          </w:tcPr>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6F3ADC">
              <w:rPr>
                <w:rFonts w:ascii="Georgia" w:eastAsia="Times New Roman" w:hAnsi="Georgia" w:cs="Consolas"/>
                <w:b/>
                <w:color w:val="484848"/>
                <w:sz w:val="20"/>
                <w:szCs w:val="20"/>
              </w:rPr>
              <w:t xml:space="preserve">1, </w:t>
            </w:r>
            <w:r w:rsidRPr="00EF6AD6">
              <w:rPr>
                <w:rFonts w:ascii="Georgia" w:eastAsia="Times New Roman" w:hAnsi="Georgia" w:cs="Consolas"/>
                <w:b/>
                <w:color w:val="484848"/>
                <w:sz w:val="20"/>
                <w:szCs w:val="20"/>
              </w:rPr>
              <w:t>2, 3, 4, 5, 6, 9, 10</w:t>
            </w:r>
          </w:p>
        </w:tc>
      </w:tr>
      <w:tr w:rsidR="00282D02" w:rsidRPr="00617F7D" w:rsidTr="001E33B5">
        <w:tc>
          <w:tcPr>
            <w:tcW w:w="1728" w:type="dxa"/>
          </w:tcPr>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29</w:t>
            </w:r>
          </w:p>
        </w:tc>
        <w:tc>
          <w:tcPr>
            <w:tcW w:w="6390" w:type="dxa"/>
          </w:tcPr>
          <w:p w:rsidR="00282D02" w:rsidRPr="00EF6AD6" w:rsidRDefault="007823DB"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College Tour, Baker</w:t>
            </w:r>
            <w:r w:rsidR="006F3ADC">
              <w:rPr>
                <w:rFonts w:ascii="Georgia" w:eastAsia="Times New Roman" w:hAnsi="Georgia" w:cs="Consolas"/>
                <w:b/>
                <w:color w:val="484848"/>
                <w:sz w:val="20"/>
                <w:szCs w:val="20"/>
              </w:rPr>
              <w:t>, tentative</w:t>
            </w:r>
          </w:p>
          <w:p w:rsidR="007823DB" w:rsidRPr="00EF6AD6" w:rsidRDefault="007823DB"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Salads</w:t>
            </w:r>
            <w:r w:rsidR="00617F7D" w:rsidRPr="00EF6AD6">
              <w:rPr>
                <w:rFonts w:ascii="Georgia" w:eastAsia="Times New Roman" w:hAnsi="Georgia" w:cs="Consolas"/>
                <w:b/>
                <w:color w:val="484848"/>
                <w:sz w:val="20"/>
                <w:szCs w:val="20"/>
              </w:rPr>
              <w:t xml:space="preserve"> and Dressings</w:t>
            </w:r>
          </w:p>
          <w:p w:rsidR="00F7041C" w:rsidRPr="00EF6AD6" w:rsidRDefault="00F7041C"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Menu Engineering</w:t>
            </w:r>
          </w:p>
          <w:p w:rsidR="00F7041C" w:rsidRPr="00EF6AD6" w:rsidRDefault="00F7041C" w:rsidP="00055FAC">
            <w:pPr>
              <w:pStyle w:val="ListParagraph"/>
              <w:numPr>
                <w:ilvl w:val="0"/>
                <w:numId w:val="6"/>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lastRenderedPageBreak/>
              <w:t>Virtual Business Turnaround</w:t>
            </w:r>
            <w:r w:rsidR="00E5789A" w:rsidRPr="00EF6AD6">
              <w:rPr>
                <w:rFonts w:ascii="Georgia" w:eastAsia="Times New Roman" w:hAnsi="Georgia" w:cs="Consolas"/>
                <w:b/>
                <w:color w:val="484848"/>
                <w:sz w:val="20"/>
                <w:szCs w:val="20"/>
              </w:rPr>
              <w:t>**</w:t>
            </w:r>
          </w:p>
        </w:tc>
        <w:tc>
          <w:tcPr>
            <w:tcW w:w="3510" w:type="dxa"/>
          </w:tcPr>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lastRenderedPageBreak/>
              <w:t>Segments:</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Employability</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5 Kitchen Essentials</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10 Salads and Dressings</w:t>
            </w:r>
          </w:p>
          <w:p w:rsidR="00F7041C" w:rsidRDefault="00F7041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lastRenderedPageBreak/>
              <w:t xml:space="preserve">     7 Management</w:t>
            </w:r>
          </w:p>
          <w:p w:rsidR="006F3ADC" w:rsidRPr="00EF6AD6" w:rsidRDefault="006F3ADC"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8 Marketing and Menu</w:t>
            </w:r>
          </w:p>
        </w:tc>
      </w:tr>
      <w:tr w:rsidR="00282D02" w:rsidRPr="00617F7D" w:rsidTr="001E33B5">
        <w:tc>
          <w:tcPr>
            <w:tcW w:w="1728" w:type="dxa"/>
          </w:tcPr>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lastRenderedPageBreak/>
              <w:t>Week 30</w:t>
            </w:r>
          </w:p>
        </w:tc>
        <w:tc>
          <w:tcPr>
            <w:tcW w:w="6390" w:type="dxa"/>
          </w:tcPr>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Spring Break</w:t>
            </w:r>
          </w:p>
        </w:tc>
        <w:tc>
          <w:tcPr>
            <w:tcW w:w="3510" w:type="dxa"/>
          </w:tcPr>
          <w:p w:rsidR="00282D02" w:rsidRPr="00EF6AD6" w:rsidRDefault="00282D02" w:rsidP="00055FAC">
            <w:pPr>
              <w:rPr>
                <w:rFonts w:ascii="Georgia" w:eastAsia="Times New Roman" w:hAnsi="Georgia" w:cs="Consolas"/>
                <w:b/>
                <w:color w:val="484848"/>
                <w:sz w:val="20"/>
                <w:szCs w:val="20"/>
              </w:rPr>
            </w:pPr>
          </w:p>
        </w:tc>
      </w:tr>
      <w:tr w:rsidR="00282D02" w:rsidRPr="00617F7D" w:rsidTr="001E33B5">
        <w:tc>
          <w:tcPr>
            <w:tcW w:w="1728" w:type="dxa"/>
          </w:tcPr>
          <w:p w:rsidR="00282D02" w:rsidRPr="00EF6AD6" w:rsidRDefault="007823DB" w:rsidP="0077376F">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31- 3</w:t>
            </w:r>
            <w:r w:rsidR="0077376F">
              <w:rPr>
                <w:rFonts w:ascii="Georgia" w:eastAsia="Times New Roman" w:hAnsi="Georgia" w:cs="Consolas"/>
                <w:b/>
                <w:color w:val="484848"/>
                <w:sz w:val="20"/>
                <w:szCs w:val="20"/>
              </w:rPr>
              <w:t>4</w:t>
            </w:r>
          </w:p>
        </w:tc>
        <w:tc>
          <w:tcPr>
            <w:tcW w:w="6390" w:type="dxa"/>
          </w:tcPr>
          <w:p w:rsidR="00282D02" w:rsidRPr="00EF6AD6" w:rsidRDefault="007823DB" w:rsidP="00055FAC">
            <w:pPr>
              <w:pStyle w:val="ListParagraph"/>
              <w:numPr>
                <w:ilvl w:val="0"/>
                <w:numId w:val="8"/>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Students to rotate into restaurant job and practice hands on applications</w:t>
            </w:r>
            <w:r w:rsidR="00E5789A" w:rsidRPr="00EF6AD6">
              <w:rPr>
                <w:rFonts w:ascii="Georgia" w:eastAsia="Times New Roman" w:hAnsi="Georgia" w:cs="Consolas"/>
                <w:b/>
                <w:color w:val="484848"/>
                <w:sz w:val="20"/>
                <w:szCs w:val="20"/>
              </w:rPr>
              <w:t>**</w:t>
            </w:r>
            <w:r w:rsidR="00AB4FA5" w:rsidRPr="00EF6AD6">
              <w:rPr>
                <w:rFonts w:ascii="Georgia" w:eastAsia="Times New Roman" w:hAnsi="Georgia" w:cs="Consolas"/>
                <w:b/>
                <w:color w:val="484848"/>
                <w:sz w:val="20"/>
                <w:szCs w:val="20"/>
              </w:rPr>
              <w:t>@</w:t>
            </w:r>
          </w:p>
          <w:p w:rsidR="007823DB" w:rsidRPr="00EF6AD6" w:rsidRDefault="007823DB" w:rsidP="00055FAC">
            <w:pPr>
              <w:pStyle w:val="ListParagraph"/>
              <w:numPr>
                <w:ilvl w:val="0"/>
                <w:numId w:val="8"/>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Special Dinner Event Planning</w:t>
            </w:r>
            <w:r w:rsidR="00C05218" w:rsidRPr="00EF6AD6">
              <w:rPr>
                <w:rFonts w:ascii="Georgia" w:eastAsia="Times New Roman" w:hAnsi="Georgia" w:cs="Consolas"/>
                <w:b/>
                <w:color w:val="484848"/>
                <w:sz w:val="20"/>
                <w:szCs w:val="20"/>
              </w:rPr>
              <w:t>:  Global Cuisine Event</w:t>
            </w:r>
          </w:p>
          <w:p w:rsidR="00055FAC" w:rsidRPr="00EF6AD6" w:rsidRDefault="006F3ADC" w:rsidP="006F3ADC">
            <w:pPr>
              <w:pStyle w:val="ListParagraph"/>
              <w:numPr>
                <w:ilvl w:val="0"/>
                <w:numId w:val="8"/>
              </w:num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Seniors: </w:t>
            </w:r>
            <w:r w:rsidR="00055FAC" w:rsidRPr="00EF6AD6">
              <w:rPr>
                <w:rFonts w:ascii="Georgia" w:eastAsia="Times New Roman" w:hAnsi="Georgia" w:cs="Consolas"/>
                <w:b/>
                <w:color w:val="484848"/>
                <w:sz w:val="20"/>
                <w:szCs w:val="20"/>
              </w:rPr>
              <w:t xml:space="preserve">Portfolios due </w:t>
            </w:r>
            <w:r>
              <w:rPr>
                <w:rFonts w:ascii="Georgia" w:eastAsia="Times New Roman" w:hAnsi="Georgia" w:cs="Consolas"/>
                <w:b/>
                <w:color w:val="484848"/>
                <w:sz w:val="20"/>
                <w:szCs w:val="20"/>
              </w:rPr>
              <w:t>&amp; Final Tests</w:t>
            </w:r>
          </w:p>
        </w:tc>
        <w:tc>
          <w:tcPr>
            <w:tcW w:w="3510" w:type="dxa"/>
          </w:tcPr>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6F3ADC">
              <w:rPr>
                <w:rFonts w:ascii="Georgia" w:eastAsia="Times New Roman" w:hAnsi="Georgia" w:cs="Consolas"/>
                <w:b/>
                <w:color w:val="484848"/>
                <w:sz w:val="20"/>
                <w:szCs w:val="20"/>
              </w:rPr>
              <w:t xml:space="preserve">1, </w:t>
            </w:r>
            <w:r w:rsidRPr="00EF6AD6">
              <w:rPr>
                <w:rFonts w:ascii="Georgia" w:eastAsia="Times New Roman" w:hAnsi="Georgia" w:cs="Consolas"/>
                <w:b/>
                <w:color w:val="484848"/>
                <w:sz w:val="20"/>
                <w:szCs w:val="20"/>
              </w:rPr>
              <w:t>2, 3, 4, 5, 6, 9, 10</w:t>
            </w:r>
          </w:p>
          <w:p w:rsidR="00055FAC" w:rsidRPr="00EF6AD6" w:rsidRDefault="00055FA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Employability</w:t>
            </w:r>
          </w:p>
        </w:tc>
      </w:tr>
      <w:tr w:rsidR="00282D02" w:rsidRPr="00617F7D" w:rsidTr="001E33B5">
        <w:tc>
          <w:tcPr>
            <w:tcW w:w="1728" w:type="dxa"/>
          </w:tcPr>
          <w:p w:rsidR="00282D02" w:rsidRPr="00EF6AD6" w:rsidRDefault="007823DB" w:rsidP="0077376F">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3</w:t>
            </w:r>
            <w:r w:rsidR="0077376F">
              <w:rPr>
                <w:rFonts w:ascii="Georgia" w:eastAsia="Times New Roman" w:hAnsi="Georgia" w:cs="Consolas"/>
                <w:b/>
                <w:color w:val="484848"/>
                <w:sz w:val="20"/>
                <w:szCs w:val="20"/>
              </w:rPr>
              <w:t>5</w:t>
            </w:r>
          </w:p>
        </w:tc>
        <w:tc>
          <w:tcPr>
            <w:tcW w:w="6390" w:type="dxa"/>
          </w:tcPr>
          <w:p w:rsidR="00282D02" w:rsidRPr="00EF6AD6" w:rsidRDefault="007823DB" w:rsidP="00055FAC">
            <w:pPr>
              <w:pStyle w:val="ListParagraph"/>
              <w:numPr>
                <w:ilvl w:val="0"/>
                <w:numId w:val="9"/>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ServSafe Studying </w:t>
            </w:r>
          </w:p>
          <w:p w:rsidR="007823DB" w:rsidRPr="00EF6AD6" w:rsidRDefault="007823DB" w:rsidP="00055FAC">
            <w:pPr>
              <w:pStyle w:val="ListParagraph"/>
              <w:numPr>
                <w:ilvl w:val="0"/>
                <w:numId w:val="9"/>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Cleaning</w:t>
            </w:r>
          </w:p>
          <w:p w:rsidR="00F7041C" w:rsidRPr="00EF6AD6" w:rsidRDefault="00F7041C" w:rsidP="00055FAC">
            <w:pPr>
              <w:pStyle w:val="ListParagraph"/>
              <w:numPr>
                <w:ilvl w:val="0"/>
                <w:numId w:val="9"/>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Virtual Business Restaurant Mogul</w:t>
            </w:r>
            <w:r w:rsidR="00E5789A" w:rsidRPr="00EF6AD6">
              <w:rPr>
                <w:rFonts w:ascii="Georgia" w:eastAsia="Times New Roman" w:hAnsi="Georgia" w:cs="Consolas"/>
                <w:b/>
                <w:color w:val="484848"/>
                <w:sz w:val="20"/>
                <w:szCs w:val="20"/>
              </w:rPr>
              <w:t>**</w:t>
            </w:r>
          </w:p>
          <w:p w:rsidR="007823DB" w:rsidRPr="00EF6AD6" w:rsidRDefault="00C05218" w:rsidP="00C05218">
            <w:pPr>
              <w:pStyle w:val="ListParagraph"/>
              <w:numPr>
                <w:ilvl w:val="0"/>
                <w:numId w:val="9"/>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 to do a research project on Hotels and event planning</w:t>
            </w:r>
          </w:p>
        </w:tc>
        <w:tc>
          <w:tcPr>
            <w:tcW w:w="3510" w:type="dxa"/>
          </w:tcPr>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2</w:t>
            </w:r>
            <w:r w:rsidR="00F7041C" w:rsidRPr="00EF6AD6">
              <w:rPr>
                <w:rFonts w:ascii="Georgia" w:eastAsia="Times New Roman" w:hAnsi="Georgia" w:cs="Consolas"/>
                <w:b/>
                <w:color w:val="484848"/>
                <w:sz w:val="20"/>
                <w:szCs w:val="20"/>
              </w:rPr>
              <w:t xml:space="preserve"> ServSafe</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3</w:t>
            </w:r>
            <w:r w:rsidR="00F7041C" w:rsidRPr="00EF6AD6">
              <w:rPr>
                <w:rFonts w:ascii="Georgia" w:eastAsia="Times New Roman" w:hAnsi="Georgia" w:cs="Consolas"/>
                <w:b/>
                <w:color w:val="484848"/>
                <w:sz w:val="20"/>
                <w:szCs w:val="20"/>
              </w:rPr>
              <w:t xml:space="preserve">  ServSafe</w:t>
            </w:r>
          </w:p>
          <w:p w:rsidR="00F7041C" w:rsidRDefault="00F7041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7 Management</w:t>
            </w:r>
          </w:p>
          <w:p w:rsidR="006F3ADC" w:rsidRDefault="006F3ADC"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8 Marketing and Menu</w:t>
            </w:r>
          </w:p>
          <w:p w:rsidR="006F3ADC" w:rsidRPr="00EF6AD6" w:rsidRDefault="006F3ADC" w:rsidP="006F3AD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2, 4, 7, 8, 12 Hospitality</w:t>
            </w:r>
          </w:p>
        </w:tc>
      </w:tr>
      <w:tr w:rsidR="00282D02" w:rsidRPr="00617F7D" w:rsidTr="001E33B5">
        <w:tc>
          <w:tcPr>
            <w:tcW w:w="1728" w:type="dxa"/>
          </w:tcPr>
          <w:p w:rsidR="00282D02" w:rsidRPr="00EF6AD6" w:rsidRDefault="007823DB" w:rsidP="0077376F">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3</w:t>
            </w:r>
            <w:r w:rsidR="0077376F">
              <w:rPr>
                <w:rFonts w:ascii="Georgia" w:eastAsia="Times New Roman" w:hAnsi="Georgia" w:cs="Consolas"/>
                <w:b/>
                <w:color w:val="484848"/>
                <w:sz w:val="20"/>
                <w:szCs w:val="20"/>
              </w:rPr>
              <w:t>6</w:t>
            </w:r>
          </w:p>
        </w:tc>
        <w:tc>
          <w:tcPr>
            <w:tcW w:w="6390" w:type="dxa"/>
          </w:tcPr>
          <w:p w:rsidR="00282D02" w:rsidRPr="00EF6AD6" w:rsidRDefault="007823DB" w:rsidP="00055FAC">
            <w:pPr>
              <w:pStyle w:val="ListParagraph"/>
              <w:numPr>
                <w:ilvl w:val="0"/>
                <w:numId w:val="10"/>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Cleaning</w:t>
            </w:r>
          </w:p>
          <w:p w:rsidR="007823DB" w:rsidRPr="00EF6AD6" w:rsidRDefault="007823DB" w:rsidP="00055FAC">
            <w:pPr>
              <w:pStyle w:val="ListParagraph"/>
              <w:numPr>
                <w:ilvl w:val="0"/>
                <w:numId w:val="10"/>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ServSafe Test</w:t>
            </w:r>
          </w:p>
          <w:p w:rsidR="00617F7D" w:rsidRPr="00EF6AD6" w:rsidRDefault="00E01AF7" w:rsidP="00055FAC">
            <w:pPr>
              <w:pStyle w:val="ListParagraph"/>
              <w:numPr>
                <w:ilvl w:val="0"/>
                <w:numId w:val="10"/>
              </w:numPr>
              <w:rPr>
                <w:rFonts w:ascii="Georgia" w:eastAsia="Times New Roman" w:hAnsi="Georgia" w:cs="Consolas"/>
                <w:b/>
                <w:color w:val="484848"/>
                <w:sz w:val="20"/>
                <w:szCs w:val="20"/>
              </w:rPr>
            </w:pPr>
            <w:r>
              <w:rPr>
                <w:rFonts w:ascii="Georgia" w:eastAsia="Times New Roman" w:hAnsi="Georgia" w:cs="Consolas"/>
                <w:b/>
                <w:color w:val="484848"/>
                <w:sz w:val="20"/>
                <w:szCs w:val="20"/>
              </w:rPr>
              <w:t>Hotel Tour</w:t>
            </w:r>
          </w:p>
          <w:p w:rsidR="00617F7D" w:rsidRPr="00EF6AD6" w:rsidRDefault="00E01AF7" w:rsidP="00055FAC">
            <w:pPr>
              <w:pStyle w:val="ListParagraph"/>
              <w:numPr>
                <w:ilvl w:val="0"/>
                <w:numId w:val="10"/>
              </w:numPr>
              <w:rPr>
                <w:rFonts w:ascii="Georgia" w:eastAsia="Times New Roman" w:hAnsi="Georgia" w:cs="Consolas"/>
                <w:b/>
                <w:color w:val="484848"/>
                <w:sz w:val="20"/>
                <w:szCs w:val="20"/>
              </w:rPr>
            </w:pPr>
            <w:r>
              <w:rPr>
                <w:rFonts w:ascii="Georgia" w:eastAsia="Times New Roman" w:hAnsi="Georgia" w:cs="Consolas"/>
                <w:b/>
                <w:color w:val="484848"/>
                <w:sz w:val="20"/>
                <w:szCs w:val="20"/>
              </w:rPr>
              <w:t>Employability:  Interviewing Skills</w:t>
            </w:r>
          </w:p>
          <w:p w:rsidR="00C05218" w:rsidRPr="00EF6AD6" w:rsidRDefault="00C05218" w:rsidP="00055FAC">
            <w:pPr>
              <w:pStyle w:val="ListParagraph"/>
              <w:numPr>
                <w:ilvl w:val="0"/>
                <w:numId w:val="10"/>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2</w:t>
            </w:r>
            <w:r w:rsidRPr="00EF6AD6">
              <w:rPr>
                <w:rFonts w:ascii="Georgia" w:eastAsia="Times New Roman" w:hAnsi="Georgia" w:cs="Consolas"/>
                <w:b/>
                <w:color w:val="484848"/>
                <w:sz w:val="20"/>
                <w:szCs w:val="20"/>
                <w:vertAlign w:val="superscript"/>
              </w:rPr>
              <w:t>nd</w:t>
            </w:r>
            <w:r w:rsidRPr="00EF6AD6">
              <w:rPr>
                <w:rFonts w:ascii="Georgia" w:eastAsia="Times New Roman" w:hAnsi="Georgia" w:cs="Consolas"/>
                <w:b/>
                <w:color w:val="484848"/>
                <w:sz w:val="20"/>
                <w:szCs w:val="20"/>
              </w:rPr>
              <w:t xml:space="preserve"> year student to do a research project on Hotels and event planning</w:t>
            </w:r>
          </w:p>
        </w:tc>
        <w:tc>
          <w:tcPr>
            <w:tcW w:w="3510" w:type="dxa"/>
          </w:tcPr>
          <w:p w:rsidR="00282D02"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2</w:t>
            </w:r>
            <w:r w:rsidR="00F7041C" w:rsidRPr="00EF6AD6">
              <w:rPr>
                <w:rFonts w:ascii="Georgia" w:eastAsia="Times New Roman" w:hAnsi="Georgia" w:cs="Consolas"/>
                <w:b/>
                <w:color w:val="484848"/>
                <w:sz w:val="20"/>
                <w:szCs w:val="20"/>
              </w:rPr>
              <w:t xml:space="preserve"> ServSafe</w:t>
            </w:r>
          </w:p>
          <w:p w:rsidR="007823DB" w:rsidRPr="00EF6AD6" w:rsidRDefault="007823DB"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3</w:t>
            </w:r>
            <w:r w:rsidR="00F7041C" w:rsidRPr="00EF6AD6">
              <w:rPr>
                <w:rFonts w:ascii="Georgia" w:eastAsia="Times New Roman" w:hAnsi="Georgia" w:cs="Consolas"/>
                <w:b/>
                <w:color w:val="484848"/>
                <w:sz w:val="20"/>
                <w:szCs w:val="20"/>
              </w:rPr>
              <w:t xml:space="preserve"> ServSafe</w:t>
            </w:r>
          </w:p>
          <w:p w:rsidR="00617F7D" w:rsidRDefault="00617F7D" w:rsidP="00E01AF7">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E01AF7">
              <w:rPr>
                <w:rFonts w:ascii="Georgia" w:eastAsia="Times New Roman" w:hAnsi="Georgia" w:cs="Consolas"/>
                <w:b/>
                <w:color w:val="484848"/>
                <w:sz w:val="20"/>
                <w:szCs w:val="20"/>
              </w:rPr>
              <w:t>12 Employability</w:t>
            </w:r>
          </w:p>
          <w:p w:rsidR="00E01AF7" w:rsidRPr="00EF6AD6" w:rsidRDefault="00E01AF7" w:rsidP="00E01AF7">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2, 4, 7, 8, 12 Hospitality</w:t>
            </w:r>
          </w:p>
        </w:tc>
      </w:tr>
      <w:tr w:rsidR="00282D02" w:rsidRPr="00617F7D" w:rsidTr="001E33B5">
        <w:tc>
          <w:tcPr>
            <w:tcW w:w="1728" w:type="dxa"/>
          </w:tcPr>
          <w:p w:rsidR="00282D02" w:rsidRPr="00EF6AD6" w:rsidRDefault="007823DB" w:rsidP="0077376F">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3</w:t>
            </w:r>
            <w:r w:rsidR="0077376F">
              <w:rPr>
                <w:rFonts w:ascii="Georgia" w:eastAsia="Times New Roman" w:hAnsi="Georgia" w:cs="Consolas"/>
                <w:b/>
                <w:color w:val="484848"/>
                <w:sz w:val="20"/>
                <w:szCs w:val="20"/>
              </w:rPr>
              <w:t>7</w:t>
            </w:r>
          </w:p>
        </w:tc>
        <w:tc>
          <w:tcPr>
            <w:tcW w:w="6390" w:type="dxa"/>
          </w:tcPr>
          <w:p w:rsidR="00282D02" w:rsidRPr="00EF6AD6" w:rsidRDefault="00F7041C" w:rsidP="00055FAC">
            <w:pPr>
              <w:pStyle w:val="ListParagraph"/>
              <w:numPr>
                <w:ilvl w:val="0"/>
                <w:numId w:val="1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Global Cuisine</w:t>
            </w:r>
            <w:r w:rsidR="00617F7D" w:rsidRPr="00EF6AD6">
              <w:rPr>
                <w:rFonts w:ascii="Georgia" w:eastAsia="Times New Roman" w:hAnsi="Georgia" w:cs="Consolas"/>
                <w:b/>
                <w:color w:val="484848"/>
                <w:sz w:val="20"/>
                <w:szCs w:val="20"/>
              </w:rPr>
              <w:t>*</w:t>
            </w:r>
          </w:p>
          <w:p w:rsidR="00F7041C" w:rsidRPr="00EF6AD6" w:rsidRDefault="00F7041C" w:rsidP="00055FAC">
            <w:pPr>
              <w:pStyle w:val="ListParagraph"/>
              <w:numPr>
                <w:ilvl w:val="0"/>
                <w:numId w:val="1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Baking Cakes, decorating</w:t>
            </w:r>
          </w:p>
          <w:p w:rsidR="00617F7D" w:rsidRPr="00EF6AD6" w:rsidRDefault="00E01AF7" w:rsidP="00055FAC">
            <w:pPr>
              <w:pStyle w:val="ListParagraph"/>
              <w:numPr>
                <w:ilvl w:val="0"/>
                <w:numId w:val="12"/>
              </w:numPr>
              <w:rPr>
                <w:rFonts w:ascii="Georgia" w:eastAsia="Times New Roman" w:hAnsi="Georgia" w:cs="Consolas"/>
                <w:b/>
                <w:color w:val="484848"/>
                <w:sz w:val="20"/>
                <w:szCs w:val="20"/>
              </w:rPr>
            </w:pPr>
            <w:r>
              <w:rPr>
                <w:rFonts w:ascii="Georgia" w:eastAsia="Times New Roman" w:hAnsi="Georgia" w:cs="Consolas"/>
                <w:b/>
                <w:color w:val="484848"/>
                <w:sz w:val="20"/>
                <w:szCs w:val="20"/>
              </w:rPr>
              <w:t>Dairy and Ice Cream</w:t>
            </w:r>
          </w:p>
          <w:p w:rsidR="00C05218" w:rsidRPr="00EF6AD6" w:rsidRDefault="00C05218" w:rsidP="00055FAC">
            <w:pPr>
              <w:pStyle w:val="ListParagraph"/>
              <w:numPr>
                <w:ilvl w:val="0"/>
                <w:numId w:val="1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Portfolio Work</w:t>
            </w:r>
          </w:p>
        </w:tc>
        <w:tc>
          <w:tcPr>
            <w:tcW w:w="3510" w:type="dxa"/>
          </w:tcPr>
          <w:p w:rsidR="00282D02" w:rsidRPr="00EF6AD6" w:rsidRDefault="00F7041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E01AF7" w:rsidRDefault="00F7041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w:t>
            </w:r>
            <w:r w:rsidR="00E01AF7">
              <w:rPr>
                <w:rFonts w:ascii="Georgia" w:eastAsia="Times New Roman" w:hAnsi="Georgia" w:cs="Consolas"/>
                <w:b/>
                <w:color w:val="484848"/>
                <w:sz w:val="20"/>
                <w:szCs w:val="20"/>
              </w:rPr>
              <w:t>5 Kitchen Basics</w:t>
            </w:r>
          </w:p>
          <w:p w:rsidR="00E01AF7" w:rsidRDefault="00E01AF7" w:rsidP="00055FAC">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6 Desserts</w:t>
            </w:r>
          </w:p>
          <w:p w:rsidR="00F7041C" w:rsidRPr="00EF6AD6" w:rsidRDefault="00E01AF7" w:rsidP="00E01AF7">
            <w:pPr>
              <w:rPr>
                <w:rFonts w:ascii="Georgia" w:eastAsia="Times New Roman" w:hAnsi="Georgia" w:cs="Consolas"/>
                <w:b/>
                <w:color w:val="484848"/>
                <w:sz w:val="20"/>
                <w:szCs w:val="20"/>
              </w:rPr>
            </w:pPr>
            <w:r>
              <w:rPr>
                <w:rFonts w:ascii="Georgia" w:eastAsia="Times New Roman" w:hAnsi="Georgia" w:cs="Consolas"/>
                <w:b/>
                <w:color w:val="484848"/>
                <w:sz w:val="20"/>
                <w:szCs w:val="20"/>
              </w:rPr>
              <w:t xml:space="preserve">     </w:t>
            </w:r>
            <w:r w:rsidR="00F7041C" w:rsidRPr="00EF6AD6">
              <w:rPr>
                <w:rFonts w:ascii="Georgia" w:eastAsia="Times New Roman" w:hAnsi="Georgia" w:cs="Consolas"/>
                <w:b/>
                <w:color w:val="484848"/>
                <w:sz w:val="20"/>
                <w:szCs w:val="20"/>
              </w:rPr>
              <w:t>9 Global Cuisine</w:t>
            </w:r>
          </w:p>
        </w:tc>
      </w:tr>
      <w:tr w:rsidR="00282D02" w:rsidRPr="00617F7D" w:rsidTr="001E33B5">
        <w:tc>
          <w:tcPr>
            <w:tcW w:w="1728" w:type="dxa"/>
          </w:tcPr>
          <w:p w:rsidR="00282D02" w:rsidRPr="00EF6AD6" w:rsidRDefault="00F7041C" w:rsidP="0077376F">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Week 3</w:t>
            </w:r>
            <w:r w:rsidR="0077376F">
              <w:rPr>
                <w:rFonts w:ascii="Georgia" w:eastAsia="Times New Roman" w:hAnsi="Georgia" w:cs="Consolas"/>
                <w:b/>
                <w:color w:val="484848"/>
                <w:sz w:val="20"/>
                <w:szCs w:val="20"/>
              </w:rPr>
              <w:t>8</w:t>
            </w:r>
          </w:p>
        </w:tc>
        <w:tc>
          <w:tcPr>
            <w:tcW w:w="6390" w:type="dxa"/>
          </w:tcPr>
          <w:p w:rsidR="00282D02" w:rsidRPr="00EF6AD6" w:rsidRDefault="00E01AF7" w:rsidP="00055FAC">
            <w:pPr>
              <w:pStyle w:val="ListParagraph"/>
              <w:numPr>
                <w:ilvl w:val="0"/>
                <w:numId w:val="12"/>
              </w:numPr>
              <w:rPr>
                <w:rFonts w:ascii="Georgia" w:eastAsia="Times New Roman" w:hAnsi="Georgia" w:cs="Consolas"/>
                <w:b/>
                <w:color w:val="484848"/>
                <w:sz w:val="20"/>
                <w:szCs w:val="20"/>
              </w:rPr>
            </w:pPr>
            <w:r>
              <w:rPr>
                <w:rFonts w:ascii="Georgia" w:eastAsia="Times New Roman" w:hAnsi="Georgia" w:cs="Consolas"/>
                <w:b/>
                <w:noProof/>
                <w:color w:val="484848"/>
                <w:sz w:val="20"/>
                <w:szCs w:val="20"/>
              </w:rPr>
              <mc:AlternateContent>
                <mc:Choice Requires="wps">
                  <w:drawing>
                    <wp:anchor distT="0" distB="0" distL="114300" distR="114300" simplePos="0" relativeHeight="251661312" behindDoc="0" locked="0" layoutInCell="1" allowOverlap="1">
                      <wp:simplePos x="0" y="0"/>
                      <wp:positionH relativeFrom="column">
                        <wp:posOffset>2600325</wp:posOffset>
                      </wp:positionH>
                      <wp:positionV relativeFrom="paragraph">
                        <wp:posOffset>34925</wp:posOffset>
                      </wp:positionV>
                      <wp:extent cx="114300" cy="92710"/>
                      <wp:effectExtent l="38100" t="19050" r="38100" b="40640"/>
                      <wp:wrapNone/>
                      <wp:docPr id="4" name="5-Point Star 4"/>
                      <wp:cNvGraphicFramePr/>
                      <a:graphic xmlns:a="http://schemas.openxmlformats.org/drawingml/2006/main">
                        <a:graphicData uri="http://schemas.microsoft.com/office/word/2010/wordprocessingShape">
                          <wps:wsp>
                            <wps:cNvSpPr/>
                            <wps:spPr>
                              <a:xfrm>
                                <a:off x="0" y="0"/>
                                <a:ext cx="114300" cy="9271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AC72455" id="5-Point Star 4" o:spid="_x0000_s1026" style="position:absolute;margin-left:204.75pt;margin-top:2.75pt;width:9pt;height: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430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" path="m,35412r43659,l57150,,70641,35412r43659,l78979,57298,92471,92710,57150,70824,21829,92710,35321,57298,,35412xe" fillcolor="#4f81bd [3204]" strokecolor="#243f60 [1604]" strokeweight="2pt">
                      <v:path arrowok="t" o:connecttype="custom" o:connectlocs="0,35412;43659,35412;57150,0;70641,35412;114300,35412;78979,57298;92471,92710;57150,70824;21829,92710;35321,57298;0,35412" o:connectangles="0,0,0,0,0,0,0,0,0,0,0"/>
                    </v:shape>
                  </w:pict>
                </mc:Fallback>
              </mc:AlternateContent>
            </w:r>
            <w:r w:rsidR="00F7041C" w:rsidRPr="00EF6AD6">
              <w:rPr>
                <w:rFonts w:ascii="Georgia" w:eastAsia="Times New Roman" w:hAnsi="Georgia" w:cs="Consolas"/>
                <w:b/>
                <w:color w:val="484848"/>
                <w:sz w:val="20"/>
                <w:szCs w:val="20"/>
              </w:rPr>
              <w:t>Make up from snow day lessons</w:t>
            </w:r>
          </w:p>
          <w:p w:rsidR="00F7041C" w:rsidRPr="00EF6AD6" w:rsidRDefault="00F7041C" w:rsidP="00055FAC">
            <w:pPr>
              <w:pStyle w:val="ListParagraph"/>
              <w:numPr>
                <w:ilvl w:val="0"/>
                <w:numId w:val="1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Field Trips to local restaurants</w:t>
            </w:r>
          </w:p>
          <w:p w:rsidR="00F7041C" w:rsidRPr="00EF6AD6" w:rsidRDefault="00F7041C" w:rsidP="00055FAC">
            <w:pPr>
              <w:pStyle w:val="ListParagraph"/>
              <w:numPr>
                <w:ilvl w:val="0"/>
                <w:numId w:val="1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Review and Testing</w:t>
            </w:r>
          </w:p>
          <w:p w:rsidR="00055FAC" w:rsidRPr="00EF6AD6" w:rsidRDefault="00055FAC" w:rsidP="00055FAC">
            <w:pPr>
              <w:pStyle w:val="ListParagraph"/>
              <w:numPr>
                <w:ilvl w:val="0"/>
                <w:numId w:val="12"/>
              </w:num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Portfolios Due, 1</w:t>
            </w:r>
            <w:r w:rsidRPr="00EF6AD6">
              <w:rPr>
                <w:rFonts w:ascii="Georgia" w:eastAsia="Times New Roman" w:hAnsi="Georgia" w:cs="Consolas"/>
                <w:b/>
                <w:color w:val="484848"/>
                <w:sz w:val="20"/>
                <w:szCs w:val="20"/>
                <w:vertAlign w:val="superscript"/>
              </w:rPr>
              <w:t>st</w:t>
            </w:r>
            <w:r w:rsidRPr="00EF6AD6">
              <w:rPr>
                <w:rFonts w:ascii="Georgia" w:eastAsia="Times New Roman" w:hAnsi="Georgia" w:cs="Consolas"/>
                <w:b/>
                <w:color w:val="484848"/>
                <w:sz w:val="20"/>
                <w:szCs w:val="20"/>
              </w:rPr>
              <w:t xml:space="preserve"> years</w:t>
            </w:r>
          </w:p>
        </w:tc>
        <w:tc>
          <w:tcPr>
            <w:tcW w:w="3510" w:type="dxa"/>
          </w:tcPr>
          <w:p w:rsidR="00282D02" w:rsidRPr="00EF6AD6" w:rsidRDefault="00F7041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Segments:</w:t>
            </w:r>
          </w:p>
          <w:p w:rsidR="00F7041C" w:rsidRPr="00EF6AD6" w:rsidRDefault="00F7041C" w:rsidP="00055FAC">
            <w:pPr>
              <w:rPr>
                <w:rFonts w:ascii="Georgia" w:eastAsia="Times New Roman" w:hAnsi="Georgia" w:cs="Consolas"/>
                <w:b/>
                <w:color w:val="484848"/>
                <w:sz w:val="20"/>
                <w:szCs w:val="20"/>
              </w:rPr>
            </w:pPr>
            <w:r w:rsidRPr="00EF6AD6">
              <w:rPr>
                <w:rFonts w:ascii="Georgia" w:eastAsia="Times New Roman" w:hAnsi="Georgia" w:cs="Consolas"/>
                <w:b/>
                <w:color w:val="484848"/>
                <w:sz w:val="20"/>
                <w:szCs w:val="20"/>
              </w:rPr>
              <w:t xml:space="preserve">     12 Employability</w:t>
            </w:r>
          </w:p>
        </w:tc>
      </w:tr>
    </w:tbl>
    <w:p w:rsidR="00282D02" w:rsidRPr="0087047E" w:rsidRDefault="00282D02" w:rsidP="00055FAC">
      <w:pPr>
        <w:shd w:val="clear" w:color="auto" w:fill="FFFFFF"/>
        <w:spacing w:after="0" w:line="240" w:lineRule="auto"/>
        <w:rPr>
          <w:rFonts w:ascii="Georgia" w:eastAsia="Times New Roman" w:hAnsi="Georgia" w:cs="Consolas"/>
          <w:b/>
          <w:color w:val="484848"/>
          <w:sz w:val="16"/>
          <w:szCs w:val="16"/>
        </w:rPr>
      </w:pPr>
    </w:p>
    <w:p w:rsidR="00E5789A" w:rsidRDefault="00D32998" w:rsidP="008B46C8">
      <w:pPr>
        <w:shd w:val="clear" w:color="auto" w:fill="FFFFFF"/>
        <w:spacing w:after="150" w:line="240" w:lineRule="auto"/>
        <w:rPr>
          <w:rFonts w:ascii="Georgia" w:eastAsia="Times New Roman" w:hAnsi="Georgia" w:cs="Consolas"/>
          <w:b/>
          <w:color w:val="484848"/>
        </w:rPr>
      </w:pPr>
      <w:r>
        <w:rPr>
          <w:rFonts w:ascii="Georgia" w:eastAsia="Times New Roman" w:hAnsi="Georgia" w:cs="Consolas"/>
          <w:b/>
          <w:color w:val="484848"/>
        </w:rPr>
        <w:t>**</w:t>
      </w:r>
      <w:r w:rsidR="008B46C8" w:rsidRPr="00617F7D">
        <w:rPr>
          <w:rFonts w:ascii="Georgia" w:eastAsia="Times New Roman" w:hAnsi="Georgia" w:cs="Consolas"/>
          <w:b/>
          <w:color w:val="484848"/>
        </w:rPr>
        <w:t>Tentative Curriculum:  201</w:t>
      </w:r>
      <w:r w:rsidR="00E97FD1">
        <w:rPr>
          <w:rFonts w:ascii="Georgia" w:eastAsia="Times New Roman" w:hAnsi="Georgia" w:cs="Consolas"/>
          <w:b/>
          <w:color w:val="484848"/>
        </w:rPr>
        <w:t>6</w:t>
      </w:r>
      <w:r w:rsidR="008B46C8" w:rsidRPr="00617F7D">
        <w:rPr>
          <w:rFonts w:ascii="Georgia" w:eastAsia="Times New Roman" w:hAnsi="Georgia" w:cs="Consolas"/>
          <w:b/>
          <w:color w:val="484848"/>
        </w:rPr>
        <w:t>-201</w:t>
      </w:r>
      <w:r w:rsidR="00E97FD1">
        <w:rPr>
          <w:rFonts w:ascii="Georgia" w:eastAsia="Times New Roman" w:hAnsi="Georgia" w:cs="Consolas"/>
          <w:b/>
          <w:color w:val="484848"/>
        </w:rPr>
        <w:t>7</w:t>
      </w:r>
      <w:r w:rsidR="008B46C8" w:rsidRPr="00617F7D">
        <w:rPr>
          <w:rFonts w:ascii="Georgia" w:eastAsia="Times New Roman" w:hAnsi="Georgia" w:cs="Consolas"/>
          <w:b/>
          <w:color w:val="484848"/>
        </w:rPr>
        <w:t xml:space="preserve"> School </w:t>
      </w:r>
      <w:r w:rsidR="00B47E63" w:rsidRPr="00617F7D">
        <w:rPr>
          <w:rFonts w:ascii="Georgia" w:eastAsia="Times New Roman" w:hAnsi="Georgia" w:cs="Consolas"/>
          <w:b/>
          <w:color w:val="484848"/>
        </w:rPr>
        <w:t>Year</w:t>
      </w:r>
      <w:r w:rsidR="00B47E63">
        <w:rPr>
          <w:rFonts w:ascii="Georgia" w:eastAsia="Times New Roman" w:hAnsi="Georgia" w:cs="Consolas"/>
          <w:b/>
          <w:color w:val="484848"/>
        </w:rPr>
        <w:t xml:space="preserve"> 2nd</w:t>
      </w:r>
      <w:r w:rsidR="00E5789A">
        <w:rPr>
          <w:rFonts w:ascii="Georgia" w:eastAsia="Times New Roman" w:hAnsi="Georgia" w:cs="Consolas"/>
          <w:b/>
          <w:color w:val="484848"/>
        </w:rPr>
        <w:t xml:space="preserve"> Year</w:t>
      </w:r>
      <w:r w:rsidR="00196EFA">
        <w:rPr>
          <w:rFonts w:ascii="Georgia" w:eastAsia="Times New Roman" w:hAnsi="Georgia" w:cs="Consolas"/>
          <w:b/>
          <w:color w:val="484848"/>
        </w:rPr>
        <w:t xml:space="preserve"> Student</w:t>
      </w:r>
      <w:r w:rsidR="008B46C8">
        <w:rPr>
          <w:rFonts w:ascii="Georgia" w:eastAsia="Times New Roman" w:hAnsi="Georgia" w:cs="Consolas"/>
          <w:b/>
          <w:color w:val="484848"/>
        </w:rPr>
        <w:t>**</w:t>
      </w:r>
      <w:r w:rsidR="00E5789A">
        <w:rPr>
          <w:rFonts w:ascii="Georgia" w:eastAsia="Times New Roman" w:hAnsi="Georgia" w:cs="Consolas"/>
          <w:b/>
          <w:color w:val="484848"/>
        </w:rPr>
        <w:t>:</w:t>
      </w:r>
    </w:p>
    <w:p w:rsidR="00E5789A" w:rsidRPr="008B46C8" w:rsidRDefault="00E5789A" w:rsidP="00055FAC">
      <w:pPr>
        <w:shd w:val="clear" w:color="auto" w:fill="FFFFFF"/>
        <w:spacing w:after="0" w:line="240" w:lineRule="auto"/>
        <w:rPr>
          <w:rFonts w:ascii="Georgia" w:eastAsia="Times New Roman" w:hAnsi="Georgia" w:cs="Consolas"/>
          <w:color w:val="484848"/>
        </w:rPr>
      </w:pPr>
      <w:r w:rsidRPr="008B46C8">
        <w:rPr>
          <w:rFonts w:ascii="Georgia" w:eastAsia="Times New Roman" w:hAnsi="Georgia" w:cs="Consolas"/>
          <w:color w:val="484848"/>
        </w:rPr>
        <w:t xml:space="preserve">The second year student is a student who is </w:t>
      </w:r>
      <w:r w:rsidR="00D86A92" w:rsidRPr="008B46C8">
        <w:rPr>
          <w:rFonts w:ascii="Georgia" w:eastAsia="Times New Roman" w:hAnsi="Georgia" w:cs="Consolas"/>
          <w:color w:val="484848"/>
        </w:rPr>
        <w:t xml:space="preserve">committed to </w:t>
      </w:r>
      <w:r w:rsidRPr="008B46C8">
        <w:rPr>
          <w:rFonts w:ascii="Georgia" w:eastAsia="Times New Roman" w:hAnsi="Georgia" w:cs="Consolas"/>
          <w:color w:val="484848"/>
        </w:rPr>
        <w:t>continuing on in the restaurant industry or seeking additional training and education</w:t>
      </w:r>
      <w:r w:rsidR="00D86A92" w:rsidRPr="008B46C8">
        <w:rPr>
          <w:rFonts w:ascii="Georgia" w:eastAsia="Times New Roman" w:hAnsi="Georgia" w:cs="Consolas"/>
          <w:color w:val="484848"/>
        </w:rPr>
        <w:t xml:space="preserve"> in the culinary </w:t>
      </w:r>
      <w:r w:rsidR="00BD14D9" w:rsidRPr="008B46C8">
        <w:rPr>
          <w:rFonts w:ascii="Georgia" w:eastAsia="Times New Roman" w:hAnsi="Georgia" w:cs="Consolas"/>
          <w:color w:val="484848"/>
        </w:rPr>
        <w:t>field</w:t>
      </w:r>
      <w:r w:rsidRPr="008B46C8">
        <w:rPr>
          <w:rFonts w:ascii="Georgia" w:eastAsia="Times New Roman" w:hAnsi="Georgia" w:cs="Consolas"/>
          <w:color w:val="484848"/>
        </w:rPr>
        <w:t xml:space="preserve">.  The second year student will be exposed to </w:t>
      </w:r>
      <w:r w:rsidR="00D86A92" w:rsidRPr="008B46C8">
        <w:rPr>
          <w:rFonts w:ascii="Georgia" w:eastAsia="Times New Roman" w:hAnsi="Georgia" w:cs="Consolas"/>
          <w:color w:val="484848"/>
        </w:rPr>
        <w:t xml:space="preserve">more management opportunities to include hands on activities as a student restaurant manager, health inspections, work-based learning experiences through partnerships with local restaurants and food service </w:t>
      </w:r>
      <w:r w:rsidR="00BD14D9" w:rsidRPr="008B46C8">
        <w:rPr>
          <w:rFonts w:ascii="Georgia" w:eastAsia="Times New Roman" w:hAnsi="Georgia" w:cs="Consolas"/>
          <w:color w:val="484848"/>
        </w:rPr>
        <w:t xml:space="preserve">businesses, special event planning, </w:t>
      </w:r>
      <w:r w:rsidR="00FA3CF3">
        <w:rPr>
          <w:rFonts w:ascii="Georgia" w:eastAsia="Times New Roman" w:hAnsi="Georgia" w:cs="Consolas"/>
          <w:color w:val="484848"/>
        </w:rPr>
        <w:t xml:space="preserve">field trips to food shows, </w:t>
      </w:r>
      <w:r w:rsidR="00BD14D9" w:rsidRPr="008B46C8">
        <w:rPr>
          <w:rFonts w:ascii="Georgia" w:eastAsia="Times New Roman" w:hAnsi="Georgia" w:cs="Consolas"/>
          <w:color w:val="484848"/>
        </w:rPr>
        <w:t>and mentoring of 1</w:t>
      </w:r>
      <w:r w:rsidR="00BD14D9" w:rsidRPr="008B46C8">
        <w:rPr>
          <w:rFonts w:ascii="Georgia" w:eastAsia="Times New Roman" w:hAnsi="Georgia" w:cs="Consolas"/>
          <w:color w:val="484848"/>
          <w:vertAlign w:val="superscript"/>
        </w:rPr>
        <w:t>st</w:t>
      </w:r>
      <w:r w:rsidR="00BD14D9" w:rsidRPr="008B46C8">
        <w:rPr>
          <w:rFonts w:ascii="Georgia" w:eastAsia="Times New Roman" w:hAnsi="Georgia" w:cs="Consolas"/>
          <w:color w:val="484848"/>
        </w:rPr>
        <w:t xml:space="preserve"> year students.  Through online learning opportunities the student will be exposed to </w:t>
      </w:r>
      <w:r w:rsidR="00FA3CF3">
        <w:rPr>
          <w:rFonts w:ascii="Georgia" w:eastAsia="Times New Roman" w:hAnsi="Georgia" w:cs="Consolas"/>
          <w:color w:val="484848"/>
        </w:rPr>
        <w:t xml:space="preserve">additional management exposure including </w:t>
      </w:r>
      <w:r w:rsidR="00BD14D9" w:rsidRPr="008B46C8">
        <w:rPr>
          <w:rFonts w:ascii="Georgia" w:eastAsia="Times New Roman" w:hAnsi="Georgia" w:cs="Consolas"/>
          <w:color w:val="484848"/>
        </w:rPr>
        <w:t>business decisions, marketing concepts, menu design, staffing, equipment purchases, restaurant layout, purchasing, inventory control, and business reports such as income statements and balance sheets.</w:t>
      </w:r>
    </w:p>
    <w:p w:rsidR="00352518" w:rsidRDefault="00BD14D9" w:rsidP="00055FAC">
      <w:pPr>
        <w:shd w:val="clear" w:color="auto" w:fill="FFFFFF"/>
        <w:spacing w:after="0" w:line="240" w:lineRule="auto"/>
        <w:rPr>
          <w:rFonts w:ascii="Georgia" w:eastAsia="Times New Roman" w:hAnsi="Georgia" w:cs="Consolas"/>
          <w:color w:val="484848"/>
        </w:rPr>
      </w:pPr>
      <w:r w:rsidRPr="008B46C8">
        <w:rPr>
          <w:rFonts w:ascii="Georgia" w:eastAsia="Times New Roman" w:hAnsi="Georgia" w:cs="Consolas"/>
          <w:color w:val="484848"/>
        </w:rPr>
        <w:t xml:space="preserve">The second year student will complete </w:t>
      </w:r>
      <w:r w:rsidR="00FA3CF3">
        <w:rPr>
          <w:rFonts w:ascii="Georgia" w:eastAsia="Times New Roman" w:hAnsi="Georgia" w:cs="Consolas"/>
          <w:color w:val="484848"/>
        </w:rPr>
        <w:t xml:space="preserve">independent </w:t>
      </w:r>
      <w:r w:rsidRPr="008B46C8">
        <w:rPr>
          <w:rFonts w:ascii="Georgia" w:eastAsia="Times New Roman" w:hAnsi="Georgia" w:cs="Consolas"/>
          <w:color w:val="484848"/>
        </w:rPr>
        <w:t>cooking projects that will focus on menu development, time management, cost control, plating</w:t>
      </w:r>
      <w:r w:rsidR="00AF762E" w:rsidRPr="008B46C8">
        <w:rPr>
          <w:rFonts w:ascii="Georgia" w:eastAsia="Times New Roman" w:hAnsi="Georgia" w:cs="Consolas"/>
          <w:color w:val="484848"/>
        </w:rPr>
        <w:t>, and presentation</w:t>
      </w:r>
      <w:r w:rsidRPr="008B46C8">
        <w:rPr>
          <w:rFonts w:ascii="Georgia" w:eastAsia="Times New Roman" w:hAnsi="Georgia" w:cs="Consolas"/>
          <w:color w:val="484848"/>
        </w:rPr>
        <w:t>.</w:t>
      </w:r>
      <w:r w:rsidR="00AF762E" w:rsidRPr="008B46C8">
        <w:rPr>
          <w:rFonts w:ascii="Georgia" w:eastAsia="Times New Roman" w:hAnsi="Georgia" w:cs="Consolas"/>
          <w:color w:val="484848"/>
        </w:rPr>
        <w:t xml:space="preserve">  These students need to be </w:t>
      </w:r>
      <w:r w:rsidR="00D32998">
        <w:rPr>
          <w:rFonts w:ascii="Georgia" w:eastAsia="Times New Roman" w:hAnsi="Georgia" w:cs="Consolas"/>
          <w:color w:val="484848"/>
        </w:rPr>
        <w:t xml:space="preserve">independent, </w:t>
      </w:r>
      <w:r w:rsidR="008B46C8" w:rsidRPr="008B46C8">
        <w:rPr>
          <w:rFonts w:ascii="Georgia" w:eastAsia="Times New Roman" w:hAnsi="Georgia" w:cs="Consolas"/>
          <w:color w:val="484848"/>
        </w:rPr>
        <w:t>self-disciplined</w:t>
      </w:r>
      <w:r w:rsidR="00AF762E" w:rsidRPr="008B46C8">
        <w:rPr>
          <w:rFonts w:ascii="Georgia" w:eastAsia="Times New Roman" w:hAnsi="Georgia" w:cs="Consolas"/>
          <w:color w:val="484848"/>
        </w:rPr>
        <w:t>, motivated, and task oriented</w:t>
      </w:r>
      <w:r w:rsidR="00196EFA">
        <w:rPr>
          <w:rFonts w:ascii="Georgia" w:eastAsia="Times New Roman" w:hAnsi="Georgia" w:cs="Consolas"/>
          <w:color w:val="484848"/>
        </w:rPr>
        <w:t xml:space="preserve"> leaders</w:t>
      </w:r>
      <w:r w:rsidR="00AF762E" w:rsidRPr="008B46C8">
        <w:rPr>
          <w:rFonts w:ascii="Georgia" w:eastAsia="Times New Roman" w:hAnsi="Georgia" w:cs="Consolas"/>
          <w:color w:val="484848"/>
        </w:rPr>
        <w:t xml:space="preserve">.  As with all our programs at the career center the student who is a second year student will show strong employability skills in </w:t>
      </w:r>
      <w:r w:rsidR="00B10A7E">
        <w:rPr>
          <w:rFonts w:ascii="Georgia" w:eastAsia="Times New Roman" w:hAnsi="Georgia" w:cs="Consolas"/>
          <w:color w:val="484848"/>
        </w:rPr>
        <w:t xml:space="preserve">their first year in the program focusing on </w:t>
      </w:r>
      <w:r w:rsidR="00AF762E" w:rsidRPr="008B46C8">
        <w:rPr>
          <w:rFonts w:ascii="Georgia" w:eastAsia="Times New Roman" w:hAnsi="Georgia" w:cs="Consolas"/>
          <w:color w:val="484848"/>
        </w:rPr>
        <w:t>the area of attendance, dependability, attitude, and initiative</w:t>
      </w:r>
      <w:r w:rsidR="0094529C">
        <w:rPr>
          <w:rFonts w:ascii="Georgia" w:eastAsia="Times New Roman" w:hAnsi="Georgia" w:cs="Consolas"/>
          <w:color w:val="484848"/>
        </w:rPr>
        <w:t xml:space="preserve"> </w:t>
      </w:r>
      <w:r w:rsidR="00D32998">
        <w:rPr>
          <w:rFonts w:ascii="Georgia" w:eastAsia="Times New Roman" w:hAnsi="Georgia" w:cs="Consolas"/>
          <w:color w:val="484848"/>
        </w:rPr>
        <w:t>to be recommended as a second year student</w:t>
      </w:r>
      <w:r w:rsidR="00AF762E" w:rsidRPr="008B46C8">
        <w:rPr>
          <w:rFonts w:ascii="Georgia" w:eastAsia="Times New Roman" w:hAnsi="Georgia" w:cs="Consolas"/>
          <w:color w:val="484848"/>
        </w:rPr>
        <w:t xml:space="preserve">.  </w:t>
      </w:r>
    </w:p>
    <w:p w:rsidR="00352518" w:rsidRPr="0087047E" w:rsidRDefault="00B47E63" w:rsidP="00055FAC">
      <w:pPr>
        <w:shd w:val="clear" w:color="auto" w:fill="FFFFFF"/>
        <w:spacing w:after="0" w:line="240" w:lineRule="auto"/>
        <w:rPr>
          <w:rFonts w:ascii="Georgia" w:eastAsia="Times New Roman" w:hAnsi="Georgia" w:cs="Consolas"/>
          <w:color w:val="484848"/>
          <w:sz w:val="16"/>
          <w:szCs w:val="16"/>
        </w:rPr>
      </w:pPr>
      <w:r w:rsidRPr="00F610D2">
        <w:rPr>
          <w:rFonts w:ascii="Georgia" w:eastAsia="Times New Roman" w:hAnsi="Georgia" w:cs="Consolas"/>
          <w:b/>
          <w:noProof/>
          <w:color w:val="484848"/>
          <w:sz w:val="20"/>
          <w:szCs w:val="20"/>
        </w:rPr>
        <mc:AlternateContent>
          <mc:Choice Requires="wps">
            <w:drawing>
              <wp:anchor distT="0" distB="0" distL="114300" distR="114300" simplePos="0" relativeHeight="251662336" behindDoc="0" locked="0" layoutInCell="1" allowOverlap="1" wp14:anchorId="61E255BF" wp14:editId="43005F19">
                <wp:simplePos x="0" y="0"/>
                <wp:positionH relativeFrom="column">
                  <wp:posOffset>-179070</wp:posOffset>
                </wp:positionH>
                <wp:positionV relativeFrom="paragraph">
                  <wp:posOffset>109855</wp:posOffset>
                </wp:positionV>
                <wp:extent cx="95250" cy="104775"/>
                <wp:effectExtent l="19050" t="38100" r="38100" b="66675"/>
                <wp:wrapNone/>
                <wp:docPr id="5" name="5-Point Star 5"/>
                <wp:cNvGraphicFramePr/>
                <a:graphic xmlns:a="http://schemas.openxmlformats.org/drawingml/2006/main">
                  <a:graphicData uri="http://schemas.microsoft.com/office/word/2010/wordprocessingShape">
                    <wps:wsp>
                      <wps:cNvSpPr/>
                      <wps:spPr>
                        <a:xfrm>
                          <a:off x="0" y="0"/>
                          <a:ext cx="95250" cy="1047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A598EF" id="5-Point Star 5" o:spid="_x0000_s1026" style="position:absolute;margin-left:-14.1pt;margin-top:8.65pt;width:7.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52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" path="m,40020r36382,1l47625,,58868,40021r36382,-1l65816,64754r11243,40021l47625,80040,18191,104775,29434,64754,,40020xe" fillcolor="#4f81bd [3204]" strokecolor="#243f60 [1604]" strokeweight="2pt">
                <v:path arrowok="t" o:connecttype="custom" o:connectlocs="0,40020;36382,40021;47625,0;58868,40021;95250,40020;65816,64754;77059,104775;47625,80040;18191,104775;29434,64754;0,40020" o:connectangles="0,0,0,0,0,0,0,0,0,0,0"/>
              </v:shape>
            </w:pict>
          </mc:Fallback>
        </mc:AlternateContent>
      </w:r>
    </w:p>
    <w:p w:rsidR="00B70355" w:rsidRPr="00F610D2" w:rsidRDefault="008B46C8" w:rsidP="00055FAC">
      <w:pPr>
        <w:spacing w:after="0" w:line="240" w:lineRule="auto"/>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 xml:space="preserve">Tentative </w:t>
      </w:r>
      <w:r w:rsidR="00352518" w:rsidRPr="00F610D2">
        <w:rPr>
          <w:rFonts w:ascii="Georgia" w:eastAsia="Times New Roman" w:hAnsi="Georgia" w:cs="Consolas"/>
          <w:b/>
          <w:color w:val="484848"/>
          <w:sz w:val="20"/>
          <w:szCs w:val="20"/>
        </w:rPr>
        <w:t xml:space="preserve">and Alternating </w:t>
      </w:r>
      <w:r w:rsidRPr="00F610D2">
        <w:rPr>
          <w:rFonts w:ascii="Georgia" w:eastAsia="Times New Roman" w:hAnsi="Georgia" w:cs="Consolas"/>
          <w:b/>
          <w:color w:val="484848"/>
          <w:sz w:val="20"/>
          <w:szCs w:val="20"/>
        </w:rPr>
        <w:t>Curriculum: 201</w:t>
      </w:r>
      <w:r w:rsidR="00DD259D">
        <w:rPr>
          <w:rFonts w:ascii="Georgia" w:eastAsia="Times New Roman" w:hAnsi="Georgia" w:cs="Consolas"/>
          <w:b/>
          <w:color w:val="484848"/>
          <w:sz w:val="20"/>
          <w:szCs w:val="20"/>
        </w:rPr>
        <w:t>7</w:t>
      </w:r>
      <w:r w:rsidRPr="00F610D2">
        <w:rPr>
          <w:rFonts w:ascii="Georgia" w:eastAsia="Times New Roman" w:hAnsi="Georgia" w:cs="Consolas"/>
          <w:b/>
          <w:color w:val="484848"/>
          <w:sz w:val="20"/>
          <w:szCs w:val="20"/>
        </w:rPr>
        <w:t>-201</w:t>
      </w:r>
      <w:r w:rsidR="00DD259D">
        <w:rPr>
          <w:rFonts w:ascii="Georgia" w:eastAsia="Times New Roman" w:hAnsi="Georgia" w:cs="Consolas"/>
          <w:b/>
          <w:color w:val="484848"/>
          <w:sz w:val="20"/>
          <w:szCs w:val="20"/>
        </w:rPr>
        <w:t>8</w:t>
      </w:r>
      <w:r w:rsidRPr="00F610D2">
        <w:rPr>
          <w:rFonts w:ascii="Georgia" w:eastAsia="Times New Roman" w:hAnsi="Georgia" w:cs="Consolas"/>
          <w:b/>
          <w:color w:val="484848"/>
          <w:sz w:val="20"/>
          <w:szCs w:val="20"/>
        </w:rPr>
        <w:t xml:space="preserve"> School Year:</w:t>
      </w:r>
    </w:p>
    <w:tbl>
      <w:tblPr>
        <w:tblStyle w:val="TableGrid"/>
        <w:tblW w:w="0" w:type="auto"/>
        <w:tblLook w:val="04A0" w:firstRow="1" w:lastRow="0" w:firstColumn="1" w:lastColumn="0" w:noHBand="0" w:noVBand="1"/>
      </w:tblPr>
      <w:tblGrid>
        <w:gridCol w:w="1728"/>
        <w:gridCol w:w="5850"/>
        <w:gridCol w:w="3420"/>
      </w:tblGrid>
      <w:tr w:rsidR="008E42D1" w:rsidRPr="00F610D2" w:rsidTr="00352518">
        <w:trPr>
          <w:trHeight w:val="170"/>
        </w:trPr>
        <w:tc>
          <w:tcPr>
            <w:tcW w:w="1728" w:type="dxa"/>
          </w:tcPr>
          <w:p w:rsidR="008E42D1" w:rsidRPr="00F610D2" w:rsidRDefault="008E42D1"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Week</w:t>
            </w:r>
          </w:p>
        </w:tc>
        <w:tc>
          <w:tcPr>
            <w:tcW w:w="5850" w:type="dxa"/>
          </w:tcPr>
          <w:p w:rsidR="008E42D1" w:rsidRPr="00F610D2" w:rsidRDefault="008E42D1"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Curriculum</w:t>
            </w:r>
          </w:p>
        </w:tc>
        <w:tc>
          <w:tcPr>
            <w:tcW w:w="3420" w:type="dxa"/>
          </w:tcPr>
          <w:p w:rsidR="008E42D1" w:rsidRPr="00F610D2" w:rsidRDefault="008E42D1"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Segment</w:t>
            </w:r>
          </w:p>
        </w:tc>
      </w:tr>
      <w:tr w:rsidR="008E42D1" w:rsidRPr="00F610D2" w:rsidTr="00352518">
        <w:tc>
          <w:tcPr>
            <w:tcW w:w="1728" w:type="dxa"/>
          </w:tcPr>
          <w:p w:rsidR="008E42D1" w:rsidRPr="00F610D2" w:rsidRDefault="008E42D1"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Week 16</w:t>
            </w:r>
          </w:p>
        </w:tc>
        <w:tc>
          <w:tcPr>
            <w:tcW w:w="5850" w:type="dxa"/>
          </w:tcPr>
          <w:p w:rsidR="008E42D1" w:rsidRPr="00F610D2" w:rsidRDefault="005231D0" w:rsidP="00352518">
            <w:pPr>
              <w:rPr>
                <w:rFonts w:ascii="Georgia" w:eastAsia="Times New Roman" w:hAnsi="Georgia" w:cs="Consolas"/>
                <w:b/>
                <w:color w:val="484848"/>
                <w:sz w:val="20"/>
                <w:szCs w:val="20"/>
              </w:rPr>
            </w:pPr>
            <w:r>
              <w:rPr>
                <w:rFonts w:ascii="Georgia" w:eastAsia="Times New Roman" w:hAnsi="Georgia" w:cs="Consolas"/>
                <w:b/>
                <w:color w:val="484848"/>
                <w:sz w:val="20"/>
                <w:szCs w:val="20"/>
              </w:rPr>
              <w:t>Sustainability</w:t>
            </w:r>
            <w:r w:rsidR="00E01AF7" w:rsidRPr="00F610D2">
              <w:rPr>
                <w:rFonts w:ascii="Georgia" w:eastAsia="Times New Roman" w:hAnsi="Georgia" w:cs="Consolas"/>
                <w:b/>
                <w:color w:val="484848"/>
                <w:sz w:val="20"/>
                <w:szCs w:val="20"/>
              </w:rPr>
              <w:t>, guest speaker</w:t>
            </w:r>
          </w:p>
        </w:tc>
        <w:tc>
          <w:tcPr>
            <w:tcW w:w="3420" w:type="dxa"/>
          </w:tcPr>
          <w:p w:rsidR="008E42D1" w:rsidRPr="00F610D2" w:rsidRDefault="008E42D1" w:rsidP="005231D0">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11</w:t>
            </w:r>
            <w:r w:rsidR="00352518" w:rsidRPr="00F610D2">
              <w:rPr>
                <w:rFonts w:ascii="Georgia" w:eastAsia="Times New Roman" w:hAnsi="Georgia" w:cs="Consolas"/>
                <w:b/>
                <w:color w:val="484848"/>
                <w:sz w:val="20"/>
                <w:szCs w:val="20"/>
              </w:rPr>
              <w:t xml:space="preserve"> </w:t>
            </w:r>
            <w:r w:rsidR="005231D0">
              <w:rPr>
                <w:rFonts w:ascii="Georgia" w:eastAsia="Times New Roman" w:hAnsi="Georgia" w:cs="Consolas"/>
                <w:b/>
                <w:color w:val="484848"/>
                <w:sz w:val="20"/>
                <w:szCs w:val="20"/>
              </w:rPr>
              <w:t>Sustainability</w:t>
            </w:r>
          </w:p>
        </w:tc>
      </w:tr>
      <w:tr w:rsidR="008E42D1" w:rsidRPr="00F610D2" w:rsidTr="00352518">
        <w:tc>
          <w:tcPr>
            <w:tcW w:w="1728" w:type="dxa"/>
          </w:tcPr>
          <w:p w:rsidR="008E42D1" w:rsidRPr="00F610D2" w:rsidRDefault="005231D0" w:rsidP="00E01AF7">
            <w:pPr>
              <w:rPr>
                <w:rFonts w:ascii="Georgia" w:eastAsia="Times New Roman" w:hAnsi="Georgia" w:cs="Consolas"/>
                <w:b/>
                <w:color w:val="484848"/>
                <w:sz w:val="20"/>
                <w:szCs w:val="20"/>
              </w:rPr>
            </w:pPr>
            <w:r>
              <w:rPr>
                <w:rFonts w:ascii="Georgia" w:eastAsia="Times New Roman" w:hAnsi="Georgia" w:cs="Consolas"/>
                <w:b/>
                <w:color w:val="484848"/>
                <w:sz w:val="20"/>
                <w:szCs w:val="20"/>
              </w:rPr>
              <w:t>Use as a make-up lesson</w:t>
            </w:r>
          </w:p>
        </w:tc>
        <w:tc>
          <w:tcPr>
            <w:tcW w:w="5850" w:type="dxa"/>
          </w:tcPr>
          <w:p w:rsidR="008E42D1" w:rsidRPr="00F610D2" w:rsidRDefault="008E42D1"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Food Industry History</w:t>
            </w:r>
          </w:p>
          <w:p w:rsidR="008E42D1" w:rsidRPr="00F610D2" w:rsidRDefault="008E42D1"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Career Research</w:t>
            </w:r>
          </w:p>
        </w:tc>
        <w:tc>
          <w:tcPr>
            <w:tcW w:w="3420" w:type="dxa"/>
          </w:tcPr>
          <w:p w:rsidR="008E42D1" w:rsidRPr="00F610D2" w:rsidRDefault="0094529C"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5</w:t>
            </w:r>
            <w:r w:rsidR="00352518" w:rsidRPr="00F610D2">
              <w:rPr>
                <w:rFonts w:ascii="Georgia" w:eastAsia="Times New Roman" w:hAnsi="Georgia" w:cs="Consolas"/>
                <w:b/>
                <w:color w:val="484848"/>
                <w:sz w:val="20"/>
                <w:szCs w:val="20"/>
              </w:rPr>
              <w:t xml:space="preserve"> Kitchen Essentials</w:t>
            </w:r>
          </w:p>
          <w:p w:rsidR="00E01AF7" w:rsidRPr="00F610D2" w:rsidRDefault="00E01AF7"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12 Welcome to the food industry</w:t>
            </w:r>
          </w:p>
        </w:tc>
      </w:tr>
      <w:tr w:rsidR="008E42D1" w:rsidRPr="00F610D2" w:rsidTr="00352518">
        <w:tc>
          <w:tcPr>
            <w:tcW w:w="1728" w:type="dxa"/>
          </w:tcPr>
          <w:p w:rsidR="008E42D1" w:rsidRPr="00F610D2" w:rsidRDefault="004B316E" w:rsidP="00E01AF7">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Week 3</w:t>
            </w:r>
            <w:r w:rsidR="00E01AF7" w:rsidRPr="00F610D2">
              <w:rPr>
                <w:rFonts w:ascii="Georgia" w:eastAsia="Times New Roman" w:hAnsi="Georgia" w:cs="Consolas"/>
                <w:b/>
                <w:color w:val="484848"/>
                <w:sz w:val="20"/>
                <w:szCs w:val="20"/>
              </w:rPr>
              <w:t>7-38</w:t>
            </w:r>
          </w:p>
        </w:tc>
        <w:tc>
          <w:tcPr>
            <w:tcW w:w="5850" w:type="dxa"/>
          </w:tcPr>
          <w:p w:rsidR="008E42D1" w:rsidRPr="00F610D2" w:rsidRDefault="00E01AF7"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Seafood</w:t>
            </w:r>
          </w:p>
          <w:p w:rsidR="004B316E" w:rsidRPr="00F610D2" w:rsidRDefault="001D7075"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Potatoes and Grains</w:t>
            </w:r>
          </w:p>
        </w:tc>
        <w:tc>
          <w:tcPr>
            <w:tcW w:w="3420" w:type="dxa"/>
          </w:tcPr>
          <w:p w:rsidR="004B316E" w:rsidRPr="00F610D2" w:rsidRDefault="001D7075"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5</w:t>
            </w:r>
            <w:r w:rsidR="00352518" w:rsidRPr="00F610D2">
              <w:rPr>
                <w:rFonts w:ascii="Georgia" w:eastAsia="Times New Roman" w:hAnsi="Georgia" w:cs="Consolas"/>
                <w:b/>
                <w:color w:val="484848"/>
                <w:sz w:val="20"/>
                <w:szCs w:val="20"/>
              </w:rPr>
              <w:t xml:space="preserve"> Kitchen Essentials</w:t>
            </w:r>
          </w:p>
          <w:p w:rsidR="00E01AF7" w:rsidRPr="00F610D2" w:rsidRDefault="00E01AF7" w:rsidP="00055FAC">
            <w:pPr>
              <w:rPr>
                <w:rFonts w:ascii="Georgia" w:eastAsia="Times New Roman" w:hAnsi="Georgia" w:cs="Consolas"/>
                <w:b/>
                <w:color w:val="484848"/>
                <w:sz w:val="20"/>
                <w:szCs w:val="20"/>
              </w:rPr>
            </w:pPr>
            <w:r w:rsidRPr="00F610D2">
              <w:rPr>
                <w:rFonts w:ascii="Georgia" w:eastAsia="Times New Roman" w:hAnsi="Georgia" w:cs="Consolas"/>
                <w:b/>
                <w:color w:val="484848"/>
                <w:sz w:val="20"/>
                <w:szCs w:val="20"/>
              </w:rPr>
              <w:t>9 Meat, Advanced Cooking</w:t>
            </w:r>
          </w:p>
        </w:tc>
      </w:tr>
    </w:tbl>
    <w:p w:rsidR="00AB4FA5" w:rsidRDefault="00FA3CF3" w:rsidP="008B46C8">
      <w:pPr>
        <w:spacing w:after="0" w:line="240" w:lineRule="auto"/>
        <w:rPr>
          <w:rFonts w:ascii="Georgia" w:eastAsia="Times New Roman" w:hAnsi="Georgia" w:cs="Consolas"/>
          <w:color w:val="484848"/>
          <w:sz w:val="18"/>
          <w:szCs w:val="18"/>
        </w:rPr>
      </w:pPr>
      <w:r>
        <w:rPr>
          <w:rFonts w:ascii="Georgia" w:eastAsia="Times New Roman" w:hAnsi="Georgia" w:cs="Consolas"/>
          <w:color w:val="484848"/>
          <w:sz w:val="18"/>
          <w:szCs w:val="18"/>
        </w:rPr>
        <w:t>Note:  Schedule is subject to change</w:t>
      </w:r>
    </w:p>
    <w:p w:rsidR="00FA3CF3" w:rsidRPr="0087047E" w:rsidRDefault="00FA3CF3" w:rsidP="008B46C8">
      <w:pPr>
        <w:spacing w:after="0" w:line="240" w:lineRule="auto"/>
        <w:rPr>
          <w:rFonts w:ascii="Georgia" w:eastAsia="Times New Roman" w:hAnsi="Georgia" w:cs="Consolas"/>
          <w:color w:val="484848"/>
          <w:sz w:val="16"/>
          <w:szCs w:val="16"/>
        </w:rPr>
      </w:pPr>
    </w:p>
    <w:p w:rsidR="00196EFA" w:rsidRDefault="00352518" w:rsidP="008B46C8">
      <w:pPr>
        <w:spacing w:after="0" w:line="240" w:lineRule="auto"/>
        <w:rPr>
          <w:rFonts w:ascii="Georgia" w:eastAsia="Times New Roman" w:hAnsi="Georgia" w:cs="Consolas"/>
          <w:b/>
          <w:color w:val="484848"/>
          <w:sz w:val="18"/>
          <w:szCs w:val="18"/>
        </w:rPr>
      </w:pPr>
      <w:r>
        <w:rPr>
          <w:rFonts w:ascii="Georgia" w:eastAsia="Times New Roman" w:hAnsi="Georgia" w:cs="Consolas"/>
          <w:color w:val="484848"/>
          <w:sz w:val="18"/>
          <w:szCs w:val="18"/>
        </w:rPr>
        <w:t>#</w:t>
      </w:r>
      <w:proofErr w:type="gramStart"/>
      <w:r w:rsidRPr="00196EFA">
        <w:rPr>
          <w:rFonts w:ascii="Georgia" w:eastAsia="Times New Roman" w:hAnsi="Georgia" w:cs="Consolas"/>
          <w:b/>
          <w:color w:val="484848"/>
          <w:szCs w:val="18"/>
        </w:rPr>
        <w:t>SKILLSUSA</w:t>
      </w:r>
      <w:r w:rsidRPr="00352518">
        <w:rPr>
          <w:rFonts w:ascii="Georgia" w:eastAsia="Times New Roman" w:hAnsi="Georgia" w:cs="Consolas"/>
          <w:b/>
          <w:color w:val="484848"/>
          <w:sz w:val="18"/>
          <w:szCs w:val="18"/>
        </w:rPr>
        <w:t xml:space="preserve"> </w:t>
      </w:r>
      <w:r w:rsidR="00196EFA">
        <w:rPr>
          <w:rFonts w:ascii="Georgia" w:eastAsia="Times New Roman" w:hAnsi="Georgia" w:cs="Consolas"/>
          <w:b/>
          <w:color w:val="484848"/>
          <w:sz w:val="18"/>
          <w:szCs w:val="18"/>
        </w:rPr>
        <w:t>:</w:t>
      </w:r>
      <w:proofErr w:type="gramEnd"/>
      <w:r w:rsidR="00196EFA">
        <w:rPr>
          <w:rFonts w:ascii="Georgia" w:eastAsia="Times New Roman" w:hAnsi="Georgia" w:cs="Consolas"/>
          <w:b/>
          <w:color w:val="484848"/>
          <w:sz w:val="18"/>
          <w:szCs w:val="18"/>
        </w:rPr>
        <w:t xml:space="preserve"> </w:t>
      </w:r>
    </w:p>
    <w:p w:rsidR="00196EFA" w:rsidRPr="0087047E" w:rsidRDefault="00196EFA" w:rsidP="008B46C8">
      <w:pPr>
        <w:spacing w:after="0" w:line="240" w:lineRule="auto"/>
        <w:rPr>
          <w:rFonts w:ascii="Georgia" w:eastAsia="Times New Roman" w:hAnsi="Georgia" w:cs="Consolas"/>
          <w:b/>
          <w:color w:val="484848"/>
          <w:sz w:val="16"/>
          <w:szCs w:val="16"/>
        </w:rPr>
      </w:pPr>
    </w:p>
    <w:p w:rsidR="00AB4FA5" w:rsidRPr="00F4069F" w:rsidRDefault="00AB4FA5" w:rsidP="008B46C8">
      <w:pPr>
        <w:spacing w:after="0" w:line="240" w:lineRule="auto"/>
        <w:rPr>
          <w:rFonts w:ascii="Georgia" w:eastAsia="Times New Roman" w:hAnsi="Georgia" w:cs="Consolas"/>
          <w:color w:val="484848"/>
        </w:rPr>
      </w:pPr>
      <w:r w:rsidRPr="00F4069F">
        <w:rPr>
          <w:rFonts w:ascii="Georgia" w:eastAsia="Times New Roman" w:hAnsi="Georgia" w:cs="Consolas"/>
          <w:color w:val="484848"/>
        </w:rPr>
        <w:t xml:space="preserve">All students will have the opportunity to </w:t>
      </w:r>
      <w:r w:rsidR="00352518" w:rsidRPr="00F4069F">
        <w:rPr>
          <w:rFonts w:ascii="Georgia" w:eastAsia="Times New Roman" w:hAnsi="Georgia" w:cs="Consolas"/>
          <w:color w:val="484848"/>
        </w:rPr>
        <w:t xml:space="preserve">join and </w:t>
      </w:r>
      <w:r w:rsidRPr="00F4069F">
        <w:rPr>
          <w:rFonts w:ascii="Georgia" w:eastAsia="Times New Roman" w:hAnsi="Georgia" w:cs="Consolas"/>
          <w:color w:val="484848"/>
        </w:rPr>
        <w:t xml:space="preserve">compete in </w:t>
      </w:r>
      <w:proofErr w:type="spellStart"/>
      <w:r w:rsidRPr="00F4069F">
        <w:rPr>
          <w:rFonts w:ascii="Georgia" w:eastAsia="Times New Roman" w:hAnsi="Georgia" w:cs="Consolas"/>
          <w:color w:val="484848"/>
        </w:rPr>
        <w:t>SkillsUSA</w:t>
      </w:r>
      <w:proofErr w:type="spellEnd"/>
      <w:r w:rsidRPr="00F4069F">
        <w:rPr>
          <w:rFonts w:ascii="Georgia" w:eastAsia="Times New Roman" w:hAnsi="Georgia" w:cs="Consolas"/>
          <w:color w:val="484848"/>
        </w:rPr>
        <w:t xml:space="preserve"> an organization which</w:t>
      </w:r>
      <w:r w:rsidR="00352518" w:rsidRPr="00F4069F">
        <w:rPr>
          <w:rFonts w:ascii="Georgia" w:eastAsia="Times New Roman" w:hAnsi="Georgia" w:cs="Consolas"/>
          <w:color w:val="484848"/>
        </w:rPr>
        <w:t xml:space="preserve"> is a partnership of students,</w:t>
      </w:r>
      <w:r w:rsidRPr="00F4069F">
        <w:rPr>
          <w:rFonts w:ascii="Georgia" w:eastAsia="Times New Roman" w:hAnsi="Georgia" w:cs="Consolas"/>
          <w:color w:val="484848"/>
        </w:rPr>
        <w:t xml:space="preserve"> </w:t>
      </w:r>
      <w:r w:rsidR="00352518" w:rsidRPr="00F4069F">
        <w:rPr>
          <w:rFonts w:ascii="Georgia" w:eastAsia="Times New Roman" w:hAnsi="Georgia" w:cs="Consolas"/>
          <w:color w:val="484848"/>
        </w:rPr>
        <w:t xml:space="preserve">teachers, and industry working together to ensure America has a skilled workforce and that each student excels.  </w:t>
      </w:r>
      <w:proofErr w:type="spellStart"/>
      <w:r w:rsidR="00352518" w:rsidRPr="00F4069F">
        <w:rPr>
          <w:rFonts w:ascii="Georgia" w:eastAsia="Times New Roman" w:hAnsi="Georgia" w:cs="Consolas"/>
          <w:color w:val="484848"/>
        </w:rPr>
        <w:t>SkillsUSA’s</w:t>
      </w:r>
      <w:proofErr w:type="spellEnd"/>
      <w:r w:rsidR="00352518" w:rsidRPr="00F4069F">
        <w:rPr>
          <w:rFonts w:ascii="Georgia" w:eastAsia="Times New Roman" w:hAnsi="Georgia" w:cs="Consolas"/>
          <w:color w:val="484848"/>
        </w:rPr>
        <w:t xml:space="preserve"> mission is to empower its members to become world-class workers, leaders and responsible American citizens.  </w:t>
      </w:r>
      <w:proofErr w:type="spellStart"/>
      <w:r w:rsidR="00C51ED8" w:rsidRPr="00F4069F">
        <w:rPr>
          <w:rFonts w:ascii="Georgia" w:eastAsia="Times New Roman" w:hAnsi="Georgia" w:cs="Consolas"/>
          <w:color w:val="484848"/>
        </w:rPr>
        <w:t>SkillsUSA</w:t>
      </w:r>
      <w:proofErr w:type="spellEnd"/>
      <w:r w:rsidR="00C51ED8" w:rsidRPr="00F4069F">
        <w:rPr>
          <w:rFonts w:ascii="Georgia" w:eastAsia="Times New Roman" w:hAnsi="Georgia" w:cs="Consolas"/>
          <w:color w:val="484848"/>
        </w:rPr>
        <w:t xml:space="preserve"> students must be held to a professional conduct standard and only those that are recommended will be able to participate in </w:t>
      </w:r>
      <w:proofErr w:type="spellStart"/>
      <w:r w:rsidR="00C51ED8" w:rsidRPr="00F4069F">
        <w:rPr>
          <w:rFonts w:ascii="Georgia" w:eastAsia="Times New Roman" w:hAnsi="Georgia" w:cs="Consolas"/>
          <w:color w:val="484848"/>
        </w:rPr>
        <w:t>SkillsUSA</w:t>
      </w:r>
      <w:proofErr w:type="spellEnd"/>
      <w:r w:rsidR="00C51ED8" w:rsidRPr="00F4069F">
        <w:rPr>
          <w:rFonts w:ascii="Georgia" w:eastAsia="Times New Roman" w:hAnsi="Georgia" w:cs="Consolas"/>
          <w:color w:val="484848"/>
        </w:rPr>
        <w:t xml:space="preserve"> activities.  </w:t>
      </w:r>
      <w:r w:rsidR="00F259C9" w:rsidRPr="00F4069F">
        <w:rPr>
          <w:rFonts w:ascii="Georgia" w:eastAsia="Times New Roman" w:hAnsi="Georgia" w:cs="Consolas"/>
          <w:color w:val="484848"/>
        </w:rPr>
        <w:t>Attendance will be a factor in determining if a student is com</w:t>
      </w:r>
      <w:r w:rsidR="00F4069F">
        <w:rPr>
          <w:rFonts w:ascii="Georgia" w:eastAsia="Times New Roman" w:hAnsi="Georgia" w:cs="Consolas"/>
          <w:color w:val="484848"/>
        </w:rPr>
        <w:t xml:space="preserve">mitted to this responsibility.  These students will be expected </w:t>
      </w:r>
      <w:r w:rsidR="00E148CA">
        <w:rPr>
          <w:rFonts w:ascii="Georgia" w:eastAsia="Times New Roman" w:hAnsi="Georgia" w:cs="Consolas"/>
          <w:color w:val="484848"/>
        </w:rPr>
        <w:t xml:space="preserve">to practice after school, during off days, </w:t>
      </w:r>
      <w:r w:rsidR="00812FD4">
        <w:rPr>
          <w:rFonts w:ascii="Georgia" w:eastAsia="Times New Roman" w:hAnsi="Georgia" w:cs="Consolas"/>
          <w:color w:val="484848"/>
        </w:rPr>
        <w:t>or even coming in all day to the career center</w:t>
      </w:r>
      <w:r w:rsidR="00DD259D">
        <w:rPr>
          <w:rFonts w:ascii="Georgia" w:eastAsia="Times New Roman" w:hAnsi="Georgia" w:cs="Consolas"/>
          <w:color w:val="484848"/>
        </w:rPr>
        <w:t xml:space="preserve"> to practice</w:t>
      </w:r>
      <w:r w:rsidR="00812FD4">
        <w:rPr>
          <w:rFonts w:ascii="Georgia" w:eastAsia="Times New Roman" w:hAnsi="Georgia" w:cs="Consolas"/>
          <w:color w:val="484848"/>
        </w:rPr>
        <w:t xml:space="preserve">.  </w:t>
      </w:r>
    </w:p>
    <w:p w:rsidR="00AB4FA5" w:rsidRPr="00F4069F" w:rsidRDefault="00AB4FA5" w:rsidP="008B46C8">
      <w:pPr>
        <w:spacing w:after="0" w:line="240" w:lineRule="auto"/>
        <w:rPr>
          <w:rFonts w:ascii="Georgia" w:eastAsia="Times New Roman" w:hAnsi="Georgia" w:cs="Consolas"/>
          <w:color w:val="484848"/>
        </w:rPr>
      </w:pPr>
    </w:p>
    <w:p w:rsidR="00AB4FA5" w:rsidRPr="00617F7D" w:rsidRDefault="00F259C9" w:rsidP="00AB4FA5">
      <w:pPr>
        <w:shd w:val="clear" w:color="auto" w:fill="FFFFFF"/>
        <w:spacing w:after="150" w:line="240" w:lineRule="auto"/>
        <w:rPr>
          <w:rFonts w:ascii="Georgia" w:hAnsi="Georgia" w:cs="Consolas"/>
          <w:b/>
          <w:color w:val="484848"/>
          <w:shd w:val="clear" w:color="auto" w:fill="FFFFFF"/>
        </w:rPr>
      </w:pPr>
      <w:r>
        <w:rPr>
          <w:rFonts w:ascii="Georgia" w:hAnsi="Georgia" w:cs="Consolas"/>
          <w:b/>
          <w:color w:val="484848"/>
          <w:shd w:val="clear" w:color="auto" w:fill="FFFFFF"/>
        </w:rPr>
        <w:t xml:space="preserve">Work Base Learning:  </w:t>
      </w:r>
      <w:r w:rsidR="00E148CA">
        <w:rPr>
          <w:rFonts w:ascii="Georgia" w:hAnsi="Georgia" w:cs="Consolas"/>
          <w:b/>
          <w:color w:val="484848"/>
          <w:shd w:val="clear" w:color="auto" w:fill="FFFFFF"/>
        </w:rPr>
        <w:t>O</w:t>
      </w:r>
      <w:r>
        <w:rPr>
          <w:rFonts w:ascii="Georgia" w:hAnsi="Georgia" w:cs="Consolas"/>
          <w:b/>
          <w:color w:val="484848"/>
          <w:shd w:val="clear" w:color="auto" w:fill="FFFFFF"/>
        </w:rPr>
        <w:t xml:space="preserve">ur student </w:t>
      </w:r>
      <w:r w:rsidR="00E148CA">
        <w:rPr>
          <w:rFonts w:ascii="Georgia" w:hAnsi="Georgia" w:cs="Consolas"/>
          <w:b/>
          <w:color w:val="484848"/>
          <w:shd w:val="clear" w:color="auto" w:fill="FFFFFF"/>
        </w:rPr>
        <w:t>operate a</w:t>
      </w:r>
      <w:r>
        <w:rPr>
          <w:rFonts w:ascii="Georgia" w:hAnsi="Georgia" w:cs="Consolas"/>
          <w:b/>
          <w:color w:val="484848"/>
          <w:shd w:val="clear" w:color="auto" w:fill="FFFFFF"/>
        </w:rPr>
        <w:t xml:space="preserve"> restaurant</w:t>
      </w:r>
      <w:r w:rsidR="00E148CA">
        <w:rPr>
          <w:rFonts w:ascii="Georgia" w:hAnsi="Georgia" w:cs="Consolas"/>
          <w:b/>
          <w:color w:val="484848"/>
          <w:shd w:val="clear" w:color="auto" w:fill="FFFFFF"/>
        </w:rPr>
        <w:t xml:space="preserve"> which</w:t>
      </w:r>
      <w:r>
        <w:rPr>
          <w:rFonts w:ascii="Georgia" w:hAnsi="Georgia" w:cs="Consolas"/>
          <w:b/>
          <w:color w:val="484848"/>
          <w:shd w:val="clear" w:color="auto" w:fill="FFFFFF"/>
        </w:rPr>
        <w:t xml:space="preserve"> includes a</w:t>
      </w:r>
      <w:r w:rsidR="00AB4FA5" w:rsidRPr="00617F7D">
        <w:rPr>
          <w:rFonts w:ascii="Georgia" w:hAnsi="Georgia" w:cs="Consolas"/>
          <w:b/>
          <w:color w:val="484848"/>
          <w:shd w:val="clear" w:color="auto" w:fill="FFFFFF"/>
        </w:rPr>
        <w:t xml:space="preserve"> </w:t>
      </w:r>
      <w:r>
        <w:rPr>
          <w:rFonts w:ascii="Georgia" w:hAnsi="Georgia" w:cs="Consolas"/>
          <w:b/>
          <w:color w:val="484848"/>
          <w:shd w:val="clear" w:color="auto" w:fill="FFFFFF"/>
        </w:rPr>
        <w:t>j</w:t>
      </w:r>
      <w:r w:rsidR="00AB4FA5" w:rsidRPr="00617F7D">
        <w:rPr>
          <w:rFonts w:ascii="Georgia" w:hAnsi="Georgia" w:cs="Consolas"/>
          <w:b/>
          <w:color w:val="484848"/>
          <w:shd w:val="clear" w:color="auto" w:fill="FFFFFF"/>
        </w:rPr>
        <w:t xml:space="preserve">ob </w:t>
      </w:r>
      <w:r>
        <w:rPr>
          <w:rFonts w:ascii="Georgia" w:hAnsi="Georgia" w:cs="Consolas"/>
          <w:b/>
          <w:color w:val="484848"/>
          <w:shd w:val="clear" w:color="auto" w:fill="FFFFFF"/>
        </w:rPr>
        <w:t>r</w:t>
      </w:r>
      <w:r w:rsidR="00AB4FA5" w:rsidRPr="00617F7D">
        <w:rPr>
          <w:rFonts w:ascii="Georgia" w:hAnsi="Georgia" w:cs="Consolas"/>
          <w:b/>
          <w:color w:val="484848"/>
          <w:shd w:val="clear" w:color="auto" w:fill="FFFFFF"/>
        </w:rPr>
        <w:t>otation</w:t>
      </w:r>
      <w:r w:rsidR="00AB4FA5">
        <w:rPr>
          <w:rFonts w:ascii="Georgia" w:hAnsi="Georgia" w:cs="Consolas"/>
          <w:b/>
          <w:color w:val="484848"/>
          <w:shd w:val="clear" w:color="auto" w:fill="FFFFFF"/>
        </w:rPr>
        <w:t xml:space="preserve"> (normally a 2 week rotation, some jobs will be 2 rotations depending on the number of students)</w:t>
      </w:r>
      <w:r w:rsidR="00D25AF0">
        <w:rPr>
          <w:rFonts w:ascii="Georgia" w:hAnsi="Georgia" w:cs="Consolas"/>
          <w:b/>
          <w:color w:val="484848"/>
          <w:shd w:val="clear" w:color="auto" w:fill="FFFFFF"/>
        </w:rPr>
        <w:t>.</w:t>
      </w:r>
      <w:r w:rsidR="00FA3CF3">
        <w:rPr>
          <w:rFonts w:ascii="Georgia" w:hAnsi="Georgia" w:cs="Consolas"/>
          <w:b/>
          <w:color w:val="484848"/>
          <w:shd w:val="clear" w:color="auto" w:fill="FFFFFF"/>
        </w:rPr>
        <w:t xml:space="preserve"> This opportunity is where students will be exposed to </w:t>
      </w:r>
      <w:r>
        <w:rPr>
          <w:rFonts w:ascii="Georgia" w:hAnsi="Georgia" w:cs="Consolas"/>
          <w:b/>
          <w:color w:val="484848"/>
          <w:shd w:val="clear" w:color="auto" w:fill="FFFFFF"/>
        </w:rPr>
        <w:t>a variety of restaurant jobs and experiences</w:t>
      </w:r>
      <w:r w:rsidR="00FA3CF3">
        <w:rPr>
          <w:rFonts w:ascii="Georgia" w:hAnsi="Georgia" w:cs="Consolas"/>
          <w:b/>
          <w:color w:val="484848"/>
          <w:shd w:val="clear" w:color="auto" w:fill="FFFFFF"/>
        </w:rPr>
        <w:t xml:space="preserve"> which will strengthen their learning by using hands on activities</w:t>
      </w:r>
      <w:r w:rsidR="00E01AF7">
        <w:rPr>
          <w:rFonts w:ascii="Georgia" w:hAnsi="Georgia" w:cs="Consolas"/>
          <w:b/>
          <w:color w:val="484848"/>
          <w:shd w:val="clear" w:color="auto" w:fill="FFFFFF"/>
        </w:rPr>
        <w:t xml:space="preserve"> to gain more practice</w:t>
      </w:r>
      <w:r w:rsidR="00196EFA">
        <w:rPr>
          <w:rFonts w:ascii="Georgia" w:hAnsi="Georgia" w:cs="Consolas"/>
          <w:b/>
          <w:color w:val="484848"/>
          <w:shd w:val="clear" w:color="auto" w:fill="FFFFFF"/>
        </w:rPr>
        <w:t xml:space="preserve"> in the areas of</w:t>
      </w:r>
      <w:r w:rsidR="00AB4FA5" w:rsidRPr="00617F7D">
        <w:rPr>
          <w:rFonts w:ascii="Georgia" w:hAnsi="Georgia" w:cs="Consolas"/>
          <w:b/>
          <w:color w:val="484848"/>
          <w:shd w:val="clear" w:color="auto" w:fill="FFFFFF"/>
        </w:rPr>
        <w:t>:</w:t>
      </w:r>
    </w:p>
    <w:p w:rsidR="00BD4458" w:rsidRDefault="00BD4458"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sectPr w:rsidR="00BD4458" w:rsidSect="00E8326E">
          <w:type w:val="continuous"/>
          <w:pgSz w:w="12240" w:h="15840"/>
          <w:pgMar w:top="288" w:right="432" w:bottom="288" w:left="432" w:header="720" w:footer="720" w:gutter="0"/>
          <w:cols w:space="720"/>
          <w:docGrid w:linePitch="360"/>
        </w:sectPr>
      </w:pPr>
    </w:p>
    <w:p w:rsidR="00AB4FA5"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lastRenderedPageBreak/>
        <w:t>Prep Cook</w:t>
      </w:r>
    </w:p>
    <w:p w:rsidR="00E01AF7" w:rsidRDefault="00E01AF7"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proofErr w:type="spellStart"/>
      <w:r>
        <w:rPr>
          <w:rFonts w:ascii="Georgia" w:hAnsi="Georgia" w:cs="Consolas"/>
          <w:color w:val="484848"/>
          <w:shd w:val="clear" w:color="auto" w:fill="FFFFFF"/>
        </w:rPr>
        <w:t>ServSafe</w:t>
      </w:r>
      <w:proofErr w:type="spellEnd"/>
      <w:r w:rsidR="00775A50">
        <w:rPr>
          <w:rFonts w:ascii="Georgia" w:hAnsi="Georgia" w:cs="Consolas"/>
          <w:color w:val="484848"/>
          <w:shd w:val="clear" w:color="auto" w:fill="FFFFFF"/>
        </w:rPr>
        <w:t xml:space="preserve"> Techniques</w:t>
      </w:r>
    </w:p>
    <w:p w:rsidR="00E01AF7" w:rsidRDefault="00E01AF7"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Pr>
          <w:rFonts w:ascii="Georgia" w:hAnsi="Georgia" w:cs="Consolas"/>
          <w:color w:val="484848"/>
          <w:shd w:val="clear" w:color="auto" w:fill="FFFFFF"/>
        </w:rPr>
        <w:t>Sanitation</w:t>
      </w:r>
    </w:p>
    <w:p w:rsidR="00E01AF7" w:rsidRPr="00617F7D" w:rsidRDefault="00E01AF7"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Pr>
          <w:rFonts w:ascii="Georgia" w:hAnsi="Georgia" w:cs="Consolas"/>
          <w:color w:val="484848"/>
          <w:shd w:val="clear" w:color="auto" w:fill="FFFFFF"/>
        </w:rPr>
        <w:t>Kitchen Safety</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Line Cook</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Student Manager (2</w:t>
      </w:r>
      <w:r w:rsidRPr="00617F7D">
        <w:rPr>
          <w:rFonts w:ascii="Georgia" w:hAnsi="Georgia" w:cs="Consolas"/>
          <w:color w:val="484848"/>
          <w:shd w:val="clear" w:color="auto" w:fill="FFFFFF"/>
          <w:vertAlign w:val="superscript"/>
        </w:rPr>
        <w:t>nd</w:t>
      </w:r>
      <w:r w:rsidRPr="00617F7D">
        <w:rPr>
          <w:rFonts w:ascii="Georgia" w:hAnsi="Georgia" w:cs="Consolas"/>
          <w:color w:val="484848"/>
          <w:shd w:val="clear" w:color="auto" w:fill="FFFFFF"/>
        </w:rPr>
        <w:t xml:space="preserve"> year students)</w:t>
      </w:r>
    </w:p>
    <w:p w:rsidR="00AB4FA5" w:rsidRPr="00617F7D" w:rsidRDefault="00775A50"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Pr>
          <w:rFonts w:ascii="Georgia" w:hAnsi="Georgia" w:cs="Consolas"/>
          <w:color w:val="484848"/>
          <w:shd w:val="clear" w:color="auto" w:fill="FFFFFF"/>
        </w:rPr>
        <w:lastRenderedPageBreak/>
        <w:t xml:space="preserve">Outside </w:t>
      </w:r>
      <w:r w:rsidR="00AB4FA5" w:rsidRPr="00617F7D">
        <w:rPr>
          <w:rFonts w:ascii="Georgia" w:hAnsi="Georgia" w:cs="Consolas"/>
          <w:color w:val="484848"/>
          <w:shd w:val="clear" w:color="auto" w:fill="FFFFFF"/>
        </w:rPr>
        <w:t>WBL Job Exploration (2</w:t>
      </w:r>
      <w:r w:rsidR="00AB4FA5" w:rsidRPr="00617F7D">
        <w:rPr>
          <w:rFonts w:ascii="Georgia" w:hAnsi="Georgia" w:cs="Consolas"/>
          <w:color w:val="484848"/>
          <w:shd w:val="clear" w:color="auto" w:fill="FFFFFF"/>
          <w:vertAlign w:val="superscript"/>
        </w:rPr>
        <w:t>nd</w:t>
      </w:r>
      <w:r w:rsidR="00AB4FA5" w:rsidRPr="00617F7D">
        <w:rPr>
          <w:rFonts w:ascii="Georgia" w:hAnsi="Georgia" w:cs="Consolas"/>
          <w:color w:val="484848"/>
          <w:shd w:val="clear" w:color="auto" w:fill="FFFFFF"/>
        </w:rPr>
        <w:t xml:space="preserve"> year)</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Server</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Cashier</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 xml:space="preserve">Steward (Stock, Maintenance) </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Bakery</w:t>
      </w:r>
    </w:p>
    <w:p w:rsidR="00AB4FA5" w:rsidRPr="00617F7D"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lastRenderedPageBreak/>
        <w:t>Salads</w:t>
      </w:r>
    </w:p>
    <w:p w:rsidR="00AB4FA5" w:rsidRDefault="00AB4FA5"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sidRPr="00617F7D">
        <w:rPr>
          <w:rFonts w:ascii="Georgia" w:hAnsi="Georgia" w:cs="Consolas"/>
          <w:color w:val="484848"/>
          <w:shd w:val="clear" w:color="auto" w:fill="FFFFFF"/>
        </w:rPr>
        <w:t>Soup</w:t>
      </w:r>
    </w:p>
    <w:p w:rsidR="009745F7" w:rsidRPr="00617F7D" w:rsidRDefault="009745F7" w:rsidP="00AB4FA5">
      <w:pPr>
        <w:pStyle w:val="ListParagraph"/>
        <w:numPr>
          <w:ilvl w:val="0"/>
          <w:numId w:val="1"/>
        </w:numPr>
        <w:shd w:val="clear" w:color="auto" w:fill="FFFFFF"/>
        <w:spacing w:after="150" w:line="240" w:lineRule="auto"/>
        <w:rPr>
          <w:rFonts w:ascii="Georgia" w:hAnsi="Georgia" w:cs="Consolas"/>
          <w:color w:val="484848"/>
          <w:shd w:val="clear" w:color="auto" w:fill="FFFFFF"/>
        </w:rPr>
      </w:pPr>
      <w:r>
        <w:rPr>
          <w:rFonts w:ascii="Georgia" w:hAnsi="Georgia" w:cs="Consolas"/>
          <w:color w:val="484848"/>
          <w:shd w:val="clear" w:color="auto" w:fill="FFFFFF"/>
        </w:rPr>
        <w:t>Catering</w:t>
      </w:r>
    </w:p>
    <w:p w:rsidR="00FE1086" w:rsidRPr="00196EFA" w:rsidRDefault="00AB4FA5" w:rsidP="00055FAC">
      <w:pPr>
        <w:pStyle w:val="ListParagraph"/>
        <w:numPr>
          <w:ilvl w:val="0"/>
          <w:numId w:val="1"/>
        </w:numPr>
        <w:shd w:val="clear" w:color="auto" w:fill="FFFFFF"/>
        <w:spacing w:after="0" w:line="240" w:lineRule="auto"/>
        <w:rPr>
          <w:rFonts w:ascii="Consolas" w:hAnsi="Consolas" w:cs="Consolas"/>
        </w:rPr>
      </w:pPr>
      <w:r w:rsidRPr="00352518">
        <w:rPr>
          <w:rFonts w:ascii="Georgia" w:hAnsi="Georgia" w:cs="Consolas"/>
          <w:color w:val="484848"/>
          <w:shd w:val="clear" w:color="auto" w:fill="FFFFFF"/>
        </w:rPr>
        <w:t>Dishes</w:t>
      </w:r>
    </w:p>
    <w:p w:rsidR="00BD4458" w:rsidRDefault="00BD4458" w:rsidP="00196EFA">
      <w:pPr>
        <w:shd w:val="clear" w:color="auto" w:fill="FFFFFF"/>
        <w:spacing w:after="0" w:line="240" w:lineRule="auto"/>
        <w:rPr>
          <w:rFonts w:ascii="Consolas" w:hAnsi="Consolas" w:cs="Consolas"/>
        </w:rPr>
      </w:pPr>
    </w:p>
    <w:p w:rsidR="00E01AF7" w:rsidRDefault="00E01AF7" w:rsidP="00196EFA">
      <w:pPr>
        <w:shd w:val="clear" w:color="auto" w:fill="FFFFFF"/>
        <w:spacing w:after="0" w:line="240" w:lineRule="auto"/>
        <w:rPr>
          <w:rFonts w:ascii="Consolas" w:hAnsi="Consolas" w:cs="Consolas"/>
        </w:rPr>
        <w:sectPr w:rsidR="00E01AF7" w:rsidSect="00BD4458">
          <w:type w:val="continuous"/>
          <w:pgSz w:w="12240" w:h="15840"/>
          <w:pgMar w:top="288" w:right="432" w:bottom="288" w:left="432" w:header="720" w:footer="720" w:gutter="0"/>
          <w:cols w:num="3" w:space="720"/>
          <w:docGrid w:linePitch="360"/>
        </w:sectPr>
      </w:pPr>
      <w:r>
        <w:rPr>
          <w:rFonts w:ascii="Consolas" w:hAnsi="Consolas" w:cs="Consolas"/>
        </w:rPr>
        <w:tab/>
      </w:r>
    </w:p>
    <w:p w:rsidR="00196EFA" w:rsidRPr="0087047E" w:rsidRDefault="00196EFA" w:rsidP="00196EFA">
      <w:pPr>
        <w:shd w:val="clear" w:color="auto" w:fill="FFFFFF"/>
        <w:spacing w:after="0" w:line="240" w:lineRule="auto"/>
        <w:rPr>
          <w:rFonts w:ascii="Consolas" w:hAnsi="Consolas" w:cs="Consolas"/>
          <w:sz w:val="16"/>
          <w:szCs w:val="16"/>
        </w:rPr>
      </w:pPr>
    </w:p>
    <w:p w:rsidR="00196EFA" w:rsidRPr="00196EFA" w:rsidRDefault="00196EFA" w:rsidP="00196EFA">
      <w:pPr>
        <w:shd w:val="clear" w:color="auto" w:fill="FFFFFF"/>
        <w:spacing w:after="0" w:line="240" w:lineRule="auto"/>
        <w:rPr>
          <w:rFonts w:ascii="Georgia" w:hAnsi="Georgia" w:cs="Consolas"/>
          <w:b/>
        </w:rPr>
      </w:pPr>
      <w:r w:rsidRPr="00196EFA">
        <w:rPr>
          <w:rFonts w:ascii="Georgia" w:hAnsi="Georgia" w:cs="Consolas"/>
          <w:b/>
        </w:rPr>
        <w:t>Assessments:</w:t>
      </w:r>
    </w:p>
    <w:p w:rsidR="00FA3CF3" w:rsidRPr="0087047E" w:rsidRDefault="00FA3CF3" w:rsidP="00FA3CF3">
      <w:pPr>
        <w:shd w:val="clear" w:color="auto" w:fill="FFFFFF"/>
        <w:spacing w:after="0" w:line="240" w:lineRule="auto"/>
        <w:rPr>
          <w:rFonts w:ascii="Consolas" w:hAnsi="Consolas" w:cs="Consolas"/>
          <w:sz w:val="16"/>
          <w:szCs w:val="16"/>
        </w:rPr>
      </w:pPr>
    </w:p>
    <w:p w:rsidR="00FA3CF3" w:rsidRDefault="00FA3CF3" w:rsidP="00FA3CF3">
      <w:pPr>
        <w:shd w:val="clear" w:color="auto" w:fill="FFFFFF"/>
        <w:spacing w:after="0" w:line="240" w:lineRule="auto"/>
        <w:rPr>
          <w:rFonts w:ascii="Georgia" w:hAnsi="Georgia" w:cs="Consolas"/>
        </w:rPr>
      </w:pPr>
      <w:r w:rsidRPr="00196EFA">
        <w:rPr>
          <w:rFonts w:ascii="Georgia" w:hAnsi="Georgia" w:cs="Consolas"/>
        </w:rPr>
        <w:t>Student performance will be mea</w:t>
      </w:r>
      <w:r w:rsidR="00EF014F" w:rsidRPr="00196EFA">
        <w:rPr>
          <w:rFonts w:ascii="Georgia" w:hAnsi="Georgia" w:cs="Consolas"/>
        </w:rPr>
        <w:t xml:space="preserve">sured through written tests, </w:t>
      </w:r>
      <w:r w:rsidRPr="00196EFA">
        <w:rPr>
          <w:rFonts w:ascii="Georgia" w:hAnsi="Georgia" w:cs="Consolas"/>
        </w:rPr>
        <w:t>hands-on performance assessments</w:t>
      </w:r>
      <w:r w:rsidR="00EF014F" w:rsidRPr="00196EFA">
        <w:rPr>
          <w:rFonts w:ascii="Georgia" w:hAnsi="Georgia" w:cs="Consolas"/>
        </w:rPr>
        <w:t>, participation, and daily work ethic grade</w:t>
      </w:r>
      <w:r w:rsidR="00D25AF0">
        <w:rPr>
          <w:rFonts w:ascii="Georgia" w:hAnsi="Georgia" w:cs="Consolas"/>
        </w:rPr>
        <w:t>s</w:t>
      </w:r>
      <w:r w:rsidRPr="00196EFA">
        <w:rPr>
          <w:rFonts w:ascii="Georgia" w:hAnsi="Georgia" w:cs="Consolas"/>
        </w:rPr>
        <w:t xml:space="preserve">. </w:t>
      </w:r>
      <w:r w:rsidR="00812FD4">
        <w:rPr>
          <w:rFonts w:ascii="Georgia" w:hAnsi="Georgia" w:cs="Consolas"/>
        </w:rPr>
        <w:t>I</w:t>
      </w:r>
      <w:r w:rsidR="00EF014F" w:rsidRPr="00196EFA">
        <w:rPr>
          <w:rFonts w:ascii="Georgia" w:hAnsi="Georgia" w:cs="Consolas"/>
        </w:rPr>
        <w:t xml:space="preserve">ndustry employability standards </w:t>
      </w:r>
      <w:r w:rsidR="00EB5786">
        <w:rPr>
          <w:rFonts w:ascii="Georgia" w:hAnsi="Georgia" w:cs="Consolas"/>
        </w:rPr>
        <w:t>are</w:t>
      </w:r>
      <w:r w:rsidR="00EF014F" w:rsidRPr="00196EFA">
        <w:rPr>
          <w:rFonts w:ascii="Georgia" w:hAnsi="Georgia" w:cs="Consolas"/>
        </w:rPr>
        <w:t xml:space="preserve"> stressed and will be required in classroom</w:t>
      </w:r>
      <w:r w:rsidR="00E01AF7">
        <w:rPr>
          <w:rFonts w:ascii="Georgia" w:hAnsi="Georgia" w:cs="Consolas"/>
        </w:rPr>
        <w:t xml:space="preserve"> and lab</w:t>
      </w:r>
      <w:r w:rsidR="00EF014F" w:rsidRPr="00196EFA">
        <w:rPr>
          <w:rFonts w:ascii="Georgia" w:hAnsi="Georgia" w:cs="Consolas"/>
        </w:rPr>
        <w:t xml:space="preserve"> activities. Soft skills are an essential part of the learning environment</w:t>
      </w:r>
      <w:r w:rsidR="00196EFA" w:rsidRPr="00196EFA">
        <w:rPr>
          <w:rFonts w:ascii="Georgia" w:hAnsi="Georgia" w:cs="Consolas"/>
        </w:rPr>
        <w:t xml:space="preserve"> where communication</w:t>
      </w:r>
      <w:r w:rsidR="00EB5786">
        <w:rPr>
          <w:rFonts w:ascii="Georgia" w:hAnsi="Georgia" w:cs="Consolas"/>
        </w:rPr>
        <w:t>, teamwork, and leadership</w:t>
      </w:r>
      <w:r w:rsidR="00196EFA" w:rsidRPr="00196EFA">
        <w:rPr>
          <w:rFonts w:ascii="Georgia" w:hAnsi="Georgia" w:cs="Consolas"/>
        </w:rPr>
        <w:t xml:space="preserve"> is the focus.</w:t>
      </w:r>
      <w:r w:rsidR="006D4E90">
        <w:rPr>
          <w:rFonts w:ascii="Georgia" w:hAnsi="Georgia" w:cs="Consolas"/>
        </w:rPr>
        <w:t xml:space="preserve">  A </w:t>
      </w:r>
      <w:proofErr w:type="spellStart"/>
      <w:r w:rsidR="006D4E90">
        <w:rPr>
          <w:rFonts w:ascii="Georgia" w:hAnsi="Georgia" w:cs="Consolas"/>
        </w:rPr>
        <w:t>ServSafe</w:t>
      </w:r>
      <w:proofErr w:type="spellEnd"/>
      <w:r w:rsidR="006D4E90">
        <w:rPr>
          <w:rFonts w:ascii="Georgia" w:hAnsi="Georgia" w:cs="Consolas"/>
        </w:rPr>
        <w:t xml:space="preserve"> </w:t>
      </w:r>
      <w:r w:rsidR="00D25AF0">
        <w:rPr>
          <w:rFonts w:ascii="Georgia" w:hAnsi="Georgia" w:cs="Consolas"/>
        </w:rPr>
        <w:t xml:space="preserve">and an allergen </w:t>
      </w:r>
      <w:r w:rsidR="006D4E90">
        <w:rPr>
          <w:rFonts w:ascii="Georgia" w:hAnsi="Georgia" w:cs="Consolas"/>
        </w:rPr>
        <w:t xml:space="preserve">exam will be taken in May for either certification and/or as a grade.  </w:t>
      </w:r>
      <w:r w:rsidR="005F3E52">
        <w:rPr>
          <w:rFonts w:ascii="Georgia" w:hAnsi="Georgia" w:cs="Consolas"/>
        </w:rPr>
        <w:t>In addition, a</w:t>
      </w:r>
      <w:r w:rsidR="006D4E90">
        <w:rPr>
          <w:rFonts w:ascii="Georgia" w:hAnsi="Georgia" w:cs="Consolas"/>
        </w:rPr>
        <w:t xml:space="preserve">t the end of the year a formative </w:t>
      </w:r>
      <w:r w:rsidR="005F3E52">
        <w:rPr>
          <w:rFonts w:ascii="Georgia" w:hAnsi="Georgia" w:cs="Consolas"/>
        </w:rPr>
        <w:t>assessment</w:t>
      </w:r>
      <w:r w:rsidR="006D4E90">
        <w:rPr>
          <w:rFonts w:ascii="Georgia" w:hAnsi="Georgia" w:cs="Consolas"/>
        </w:rPr>
        <w:t xml:space="preserve"> will be given that covers the information </w:t>
      </w:r>
      <w:r w:rsidR="005F3E52">
        <w:rPr>
          <w:rFonts w:ascii="Georgia" w:hAnsi="Georgia" w:cs="Consolas"/>
        </w:rPr>
        <w:t xml:space="preserve">that was covered during the school year.  </w:t>
      </w:r>
    </w:p>
    <w:p w:rsidR="005F3E52" w:rsidRPr="0087047E" w:rsidRDefault="005F3E52" w:rsidP="00FA3CF3">
      <w:pPr>
        <w:shd w:val="clear" w:color="auto" w:fill="FFFFFF"/>
        <w:spacing w:after="0" w:line="240" w:lineRule="auto"/>
        <w:rPr>
          <w:rFonts w:ascii="Georgia" w:hAnsi="Georgia" w:cs="Consolas"/>
          <w:sz w:val="16"/>
          <w:szCs w:val="16"/>
        </w:rPr>
      </w:pPr>
    </w:p>
    <w:p w:rsidR="005F3E52" w:rsidRDefault="005F3E52" w:rsidP="00FA3CF3">
      <w:pPr>
        <w:shd w:val="clear" w:color="auto" w:fill="FFFFFF"/>
        <w:spacing w:after="0" w:line="240" w:lineRule="auto"/>
        <w:rPr>
          <w:rFonts w:ascii="Georgia" w:hAnsi="Georgia" w:cs="Consolas"/>
        </w:rPr>
      </w:pPr>
      <w:r w:rsidRPr="00C51ED8">
        <w:rPr>
          <w:rFonts w:ascii="Georgia" w:hAnsi="Georgia" w:cs="Consolas"/>
          <w:b/>
        </w:rPr>
        <w:t>ServSafe Certification</w:t>
      </w:r>
      <w:r>
        <w:rPr>
          <w:rFonts w:ascii="Georgia" w:hAnsi="Georgia" w:cs="Consolas"/>
        </w:rPr>
        <w:t>:</w:t>
      </w:r>
    </w:p>
    <w:p w:rsidR="00C51ED8" w:rsidRPr="0087047E" w:rsidRDefault="00C51ED8" w:rsidP="00FA3CF3">
      <w:pPr>
        <w:shd w:val="clear" w:color="auto" w:fill="FFFFFF"/>
        <w:spacing w:after="0" w:line="240" w:lineRule="auto"/>
        <w:rPr>
          <w:rFonts w:ascii="Georgia" w:hAnsi="Georgia" w:cs="Consolas"/>
          <w:sz w:val="16"/>
          <w:szCs w:val="16"/>
        </w:rPr>
      </w:pPr>
    </w:p>
    <w:p w:rsidR="005F3E52" w:rsidRDefault="005F3E52" w:rsidP="00FA3CF3">
      <w:pPr>
        <w:shd w:val="clear" w:color="auto" w:fill="FFFFFF"/>
        <w:spacing w:after="0" w:line="240" w:lineRule="auto"/>
        <w:rPr>
          <w:rFonts w:ascii="Georgia" w:hAnsi="Georgia" w:cs="Consolas"/>
        </w:rPr>
      </w:pPr>
      <w:r>
        <w:rPr>
          <w:rFonts w:ascii="Georgia" w:hAnsi="Georgia" w:cs="Consolas"/>
        </w:rPr>
        <w:t xml:space="preserve">ServSafe standards will be taught during the course of the year, as students work in the restaurant they will be provided opportunities to practice hands on ServSafe standards.  In May the students will have an opportunity to take the ServSafe certification exam.  This certificate is recognized throughout the United </w:t>
      </w:r>
      <w:r w:rsidR="00E01AF7">
        <w:rPr>
          <w:rFonts w:ascii="Georgia" w:hAnsi="Georgia" w:cs="Consolas"/>
        </w:rPr>
        <w:t>States in</w:t>
      </w:r>
      <w:r>
        <w:rPr>
          <w:rFonts w:ascii="Georgia" w:hAnsi="Georgia" w:cs="Consolas"/>
        </w:rPr>
        <w:t xml:space="preserve"> the restaurant industry.  Only students who are recommended will be given the opportunity to take the test.  The test costs $36 for </w:t>
      </w:r>
      <w:r w:rsidR="00E01AF7">
        <w:rPr>
          <w:rFonts w:ascii="Georgia" w:hAnsi="Georgia" w:cs="Consolas"/>
        </w:rPr>
        <w:t>a student (which is</w:t>
      </w:r>
      <w:r>
        <w:rPr>
          <w:rFonts w:ascii="Georgia" w:hAnsi="Georgia" w:cs="Consolas"/>
        </w:rPr>
        <w:t xml:space="preserve"> covered by the school), a student may retake the test but they must pay for the retest.  A passing score of 75% out of 80 questions will grant the student a certificate from the National Restaurant Association (this score will be used for a test grade).  Those students who are not recommended (or who choose not to take the test this year) to take the test will be give</w:t>
      </w:r>
      <w:r w:rsidR="00E01AF7">
        <w:rPr>
          <w:rFonts w:ascii="Georgia" w:hAnsi="Georgia" w:cs="Consolas"/>
        </w:rPr>
        <w:t>n</w:t>
      </w:r>
      <w:r>
        <w:rPr>
          <w:rFonts w:ascii="Georgia" w:hAnsi="Georgia" w:cs="Consolas"/>
        </w:rPr>
        <w:t xml:space="preserve"> an equivalent test for a grade.</w:t>
      </w:r>
    </w:p>
    <w:p w:rsidR="00BD4458" w:rsidRPr="0087047E" w:rsidRDefault="00BD4458" w:rsidP="00FA3CF3">
      <w:pPr>
        <w:shd w:val="clear" w:color="auto" w:fill="FFFFFF"/>
        <w:spacing w:after="0" w:line="240" w:lineRule="auto"/>
        <w:rPr>
          <w:rFonts w:ascii="Georgia" w:hAnsi="Georgia" w:cs="Consolas"/>
          <w:sz w:val="16"/>
          <w:szCs w:val="16"/>
        </w:rPr>
      </w:pPr>
    </w:p>
    <w:p w:rsidR="00BD4458" w:rsidRDefault="00BD4458" w:rsidP="00FA3CF3">
      <w:pPr>
        <w:shd w:val="clear" w:color="auto" w:fill="FFFFFF"/>
        <w:spacing w:after="0" w:line="240" w:lineRule="auto"/>
        <w:rPr>
          <w:rFonts w:ascii="Georgia" w:hAnsi="Georgia" w:cs="Consolas"/>
        </w:rPr>
      </w:pPr>
      <w:r>
        <w:rPr>
          <w:rFonts w:ascii="Georgia" w:hAnsi="Georgia" w:cs="Consolas"/>
        </w:rPr>
        <w:t>Grades:</w:t>
      </w:r>
    </w:p>
    <w:p w:rsidR="00BD4458" w:rsidRPr="0087047E" w:rsidRDefault="00BD4458" w:rsidP="00FA3CF3">
      <w:pPr>
        <w:shd w:val="clear" w:color="auto" w:fill="FFFFFF"/>
        <w:spacing w:after="0" w:line="240" w:lineRule="auto"/>
        <w:rPr>
          <w:rFonts w:ascii="Georgia" w:hAnsi="Georgia" w:cs="Consolas"/>
          <w:sz w:val="16"/>
          <w:szCs w:val="16"/>
        </w:rPr>
      </w:pPr>
    </w:p>
    <w:p w:rsidR="00BD4458" w:rsidRDefault="00BD4458" w:rsidP="00FA3CF3">
      <w:pPr>
        <w:shd w:val="clear" w:color="auto" w:fill="FFFFFF"/>
        <w:spacing w:after="0" w:line="240" w:lineRule="auto"/>
        <w:rPr>
          <w:rFonts w:ascii="Georgia" w:hAnsi="Georgia" w:cs="Consolas"/>
        </w:rPr>
      </w:pPr>
      <w:r>
        <w:rPr>
          <w:rFonts w:ascii="Georgia" w:hAnsi="Georgia" w:cs="Consolas"/>
        </w:rPr>
        <w:t xml:space="preserve">Grades will be based on </w:t>
      </w:r>
    </w:p>
    <w:p w:rsidR="00BD4458" w:rsidRDefault="00BD4458" w:rsidP="00BD4458">
      <w:pPr>
        <w:shd w:val="clear" w:color="auto" w:fill="FFFFFF"/>
        <w:spacing w:after="0" w:line="240" w:lineRule="auto"/>
        <w:ind w:firstLine="720"/>
        <w:rPr>
          <w:rFonts w:ascii="Georgia" w:hAnsi="Georgia" w:cs="Consolas"/>
        </w:rPr>
      </w:pPr>
      <w:r>
        <w:rPr>
          <w:rFonts w:ascii="Georgia" w:hAnsi="Georgia" w:cs="Consolas"/>
        </w:rPr>
        <w:t>Test</w:t>
      </w:r>
      <w:r w:rsidR="00582012">
        <w:rPr>
          <w:rFonts w:ascii="Georgia" w:hAnsi="Georgia" w:cs="Consolas"/>
        </w:rPr>
        <w:t>, Technical Skills</w:t>
      </w:r>
      <w:r>
        <w:rPr>
          <w:rFonts w:ascii="Georgia" w:hAnsi="Georgia" w:cs="Consolas"/>
        </w:rPr>
        <w:t xml:space="preserve"> and Projects (</w:t>
      </w:r>
      <w:r w:rsidR="009B30D1">
        <w:rPr>
          <w:rFonts w:ascii="Georgia" w:hAnsi="Georgia" w:cs="Consolas"/>
        </w:rPr>
        <w:t>3</w:t>
      </w:r>
      <w:r>
        <w:rPr>
          <w:rFonts w:ascii="Georgia" w:hAnsi="Georgia" w:cs="Consolas"/>
        </w:rPr>
        <w:t>0% of the grade)</w:t>
      </w:r>
    </w:p>
    <w:p w:rsidR="00BD4458" w:rsidRDefault="00BD4458" w:rsidP="00BD4458">
      <w:pPr>
        <w:shd w:val="clear" w:color="auto" w:fill="FFFFFF"/>
        <w:spacing w:after="0" w:line="240" w:lineRule="auto"/>
        <w:ind w:firstLine="720"/>
        <w:rPr>
          <w:rFonts w:ascii="Georgia" w:hAnsi="Georgia" w:cs="Consolas"/>
        </w:rPr>
      </w:pPr>
      <w:r>
        <w:rPr>
          <w:rFonts w:ascii="Georgia" w:hAnsi="Georgia" w:cs="Consolas"/>
        </w:rPr>
        <w:t xml:space="preserve">Quizzes </w:t>
      </w:r>
      <w:r w:rsidR="009B30D1">
        <w:rPr>
          <w:rFonts w:ascii="Georgia" w:hAnsi="Georgia" w:cs="Consolas"/>
        </w:rPr>
        <w:t>(10% of your grade)</w:t>
      </w:r>
    </w:p>
    <w:p w:rsidR="009B30D1" w:rsidRDefault="009B30D1" w:rsidP="00BD4458">
      <w:pPr>
        <w:shd w:val="clear" w:color="auto" w:fill="FFFFFF"/>
        <w:spacing w:after="0" w:line="240" w:lineRule="auto"/>
        <w:ind w:firstLine="720"/>
        <w:rPr>
          <w:rFonts w:ascii="Georgia" w:hAnsi="Georgia" w:cs="Consolas"/>
        </w:rPr>
      </w:pPr>
      <w:r>
        <w:rPr>
          <w:rFonts w:ascii="Georgia" w:hAnsi="Georgia" w:cs="Consolas"/>
        </w:rPr>
        <w:t xml:space="preserve">Homework and </w:t>
      </w:r>
      <w:r w:rsidR="001354D1">
        <w:rPr>
          <w:rFonts w:ascii="Georgia" w:hAnsi="Georgia" w:cs="Consolas"/>
        </w:rPr>
        <w:t xml:space="preserve">Bell </w:t>
      </w:r>
      <w:r w:rsidR="00582012">
        <w:rPr>
          <w:rFonts w:ascii="Georgia" w:hAnsi="Georgia" w:cs="Consolas"/>
        </w:rPr>
        <w:t>R</w:t>
      </w:r>
      <w:r w:rsidR="001354D1">
        <w:rPr>
          <w:rFonts w:ascii="Georgia" w:hAnsi="Georgia" w:cs="Consolas"/>
        </w:rPr>
        <w:t>ingers</w:t>
      </w:r>
      <w:r>
        <w:rPr>
          <w:rFonts w:ascii="Georgia" w:hAnsi="Georgia" w:cs="Consolas"/>
        </w:rPr>
        <w:t xml:space="preserve"> (</w:t>
      </w:r>
      <w:r w:rsidR="00E01AF7">
        <w:rPr>
          <w:rFonts w:ascii="Georgia" w:hAnsi="Georgia" w:cs="Consolas"/>
        </w:rPr>
        <w:t>5</w:t>
      </w:r>
      <w:r>
        <w:rPr>
          <w:rFonts w:ascii="Georgia" w:hAnsi="Georgia" w:cs="Consolas"/>
        </w:rPr>
        <w:t>% of your grade)</w:t>
      </w:r>
    </w:p>
    <w:p w:rsidR="009B30D1" w:rsidRDefault="009B30D1" w:rsidP="00BD4458">
      <w:pPr>
        <w:shd w:val="clear" w:color="auto" w:fill="FFFFFF"/>
        <w:spacing w:after="0" w:line="240" w:lineRule="auto"/>
        <w:ind w:firstLine="720"/>
        <w:rPr>
          <w:rFonts w:ascii="Georgia" w:hAnsi="Georgia" w:cs="Consolas"/>
        </w:rPr>
      </w:pPr>
      <w:r>
        <w:rPr>
          <w:rFonts w:ascii="Georgia" w:hAnsi="Georgia" w:cs="Consolas"/>
        </w:rPr>
        <w:t xml:space="preserve">Participation </w:t>
      </w:r>
      <w:r w:rsidR="001354D1">
        <w:rPr>
          <w:rFonts w:ascii="Georgia" w:hAnsi="Georgia" w:cs="Consolas"/>
        </w:rPr>
        <w:t xml:space="preserve">and </w:t>
      </w:r>
      <w:r w:rsidR="00582012">
        <w:rPr>
          <w:rFonts w:ascii="Georgia" w:hAnsi="Georgia" w:cs="Consolas"/>
        </w:rPr>
        <w:t xml:space="preserve">Daily </w:t>
      </w:r>
      <w:r w:rsidR="001354D1">
        <w:rPr>
          <w:rFonts w:ascii="Georgia" w:hAnsi="Georgia" w:cs="Consolas"/>
        </w:rPr>
        <w:t>Lab</w:t>
      </w:r>
      <w:r>
        <w:rPr>
          <w:rFonts w:ascii="Georgia" w:hAnsi="Georgia" w:cs="Consolas"/>
        </w:rPr>
        <w:t xml:space="preserve"> (25% of your grade)</w:t>
      </w:r>
    </w:p>
    <w:p w:rsidR="009B30D1" w:rsidRDefault="009B30D1" w:rsidP="00BD4458">
      <w:pPr>
        <w:shd w:val="clear" w:color="auto" w:fill="FFFFFF"/>
        <w:spacing w:after="0" w:line="240" w:lineRule="auto"/>
        <w:ind w:firstLine="720"/>
        <w:rPr>
          <w:rFonts w:ascii="Georgia" w:hAnsi="Georgia" w:cs="Consolas"/>
        </w:rPr>
      </w:pPr>
      <w:r>
        <w:rPr>
          <w:rFonts w:ascii="Georgia" w:hAnsi="Georgia" w:cs="Consolas"/>
        </w:rPr>
        <w:t>Work Ethic</w:t>
      </w:r>
      <w:r w:rsidR="001354D1">
        <w:rPr>
          <w:rFonts w:ascii="Georgia" w:hAnsi="Georgia" w:cs="Consolas"/>
        </w:rPr>
        <w:t xml:space="preserve"> and</w:t>
      </w:r>
      <w:r>
        <w:rPr>
          <w:rFonts w:ascii="Georgia" w:hAnsi="Georgia" w:cs="Consolas"/>
        </w:rPr>
        <w:t xml:space="preserve"> Career Readiness (</w:t>
      </w:r>
      <w:r w:rsidR="00E01AF7">
        <w:rPr>
          <w:rFonts w:ascii="Georgia" w:hAnsi="Georgia" w:cs="Consolas"/>
        </w:rPr>
        <w:t>30</w:t>
      </w:r>
      <w:r>
        <w:rPr>
          <w:rFonts w:ascii="Georgia" w:hAnsi="Georgia" w:cs="Consolas"/>
        </w:rPr>
        <w:t>% of your grade)</w:t>
      </w:r>
    </w:p>
    <w:p w:rsidR="009B30D1" w:rsidRPr="0087047E" w:rsidRDefault="009B30D1" w:rsidP="00BD4458">
      <w:pPr>
        <w:shd w:val="clear" w:color="auto" w:fill="FFFFFF"/>
        <w:spacing w:after="0" w:line="240" w:lineRule="auto"/>
        <w:ind w:firstLine="720"/>
        <w:rPr>
          <w:rFonts w:ascii="Georgia" w:hAnsi="Georgia" w:cs="Consolas"/>
          <w:sz w:val="16"/>
          <w:szCs w:val="16"/>
        </w:rPr>
      </w:pPr>
    </w:p>
    <w:p w:rsidR="00A24CCA" w:rsidRDefault="0028037A" w:rsidP="00A24CCA">
      <w:pPr>
        <w:pStyle w:val="ListParagraph"/>
        <w:pBdr>
          <w:bottom w:val="single" w:sz="4" w:space="1" w:color="auto"/>
        </w:pBdr>
        <w:jc w:val="center"/>
        <w:rPr>
          <w:rFonts w:ascii="Georgia" w:hAnsi="Georgia"/>
          <w:b/>
          <w:sz w:val="26"/>
          <w:szCs w:val="26"/>
        </w:rPr>
      </w:pPr>
      <w:r w:rsidRPr="0028037A">
        <w:rPr>
          <w:rFonts w:ascii="Georgia" w:hAnsi="Georgia"/>
          <w:b/>
          <w:sz w:val="26"/>
          <w:szCs w:val="26"/>
        </w:rPr>
        <w:t>Grading</w:t>
      </w:r>
    </w:p>
    <w:p w:rsidR="0028037A" w:rsidRDefault="0028037A" w:rsidP="00A24CCA">
      <w:pPr>
        <w:pStyle w:val="ListParagraph"/>
        <w:pBdr>
          <w:bottom w:val="single" w:sz="4" w:space="1" w:color="auto"/>
        </w:pBdr>
        <w:jc w:val="center"/>
        <w:rPr>
          <w:rFonts w:ascii="Georgia" w:hAnsi="Georgia"/>
        </w:rPr>
      </w:pPr>
      <w:r w:rsidRPr="0028037A">
        <w:rPr>
          <w:rFonts w:ascii="Georgia" w:hAnsi="Georgia"/>
        </w:rPr>
        <w:t xml:space="preserve">For semester grade; tests, quizzes, </w:t>
      </w:r>
      <w:r w:rsidR="00A24CCA">
        <w:rPr>
          <w:rFonts w:ascii="Georgia" w:hAnsi="Georgia"/>
        </w:rPr>
        <w:t>care</w:t>
      </w:r>
      <w:r w:rsidR="00E01AF7">
        <w:rPr>
          <w:rFonts w:ascii="Georgia" w:hAnsi="Georgia"/>
        </w:rPr>
        <w:t>e</w:t>
      </w:r>
      <w:r w:rsidR="00A24CCA">
        <w:rPr>
          <w:rFonts w:ascii="Georgia" w:hAnsi="Georgia"/>
        </w:rPr>
        <w:t xml:space="preserve">r ready practices </w:t>
      </w:r>
      <w:r w:rsidRPr="0028037A">
        <w:rPr>
          <w:rFonts w:ascii="Georgia" w:hAnsi="Georgia"/>
        </w:rPr>
        <w:t>and project grades will be based on the following letter percentages:</w:t>
      </w:r>
    </w:p>
    <w:tbl>
      <w:tblPr>
        <w:tblW w:w="7980" w:type="dxa"/>
        <w:jc w:val="center"/>
        <w:tblLook w:val="04A0" w:firstRow="1" w:lastRow="0" w:firstColumn="1" w:lastColumn="0" w:noHBand="0" w:noVBand="1"/>
      </w:tblPr>
      <w:tblGrid>
        <w:gridCol w:w="2603"/>
        <w:gridCol w:w="1903"/>
        <w:gridCol w:w="1654"/>
        <w:gridCol w:w="1820"/>
      </w:tblGrid>
      <w:tr w:rsidR="0087047E" w:rsidRPr="0087047E" w:rsidTr="00C05218">
        <w:trPr>
          <w:trHeight w:val="223"/>
          <w:jc w:val="center"/>
        </w:trPr>
        <w:tc>
          <w:tcPr>
            <w:tcW w:w="7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b/>
                <w:bCs/>
                <w:sz w:val="16"/>
                <w:szCs w:val="16"/>
              </w:rPr>
            </w:pPr>
            <w:bookmarkStart w:id="1" w:name="RANGE!A1:D22"/>
            <w:r w:rsidRPr="00C05218">
              <w:rPr>
                <w:rFonts w:ascii="Arial" w:eastAsia="Times New Roman" w:hAnsi="Arial" w:cs="Arial"/>
                <w:b/>
                <w:bCs/>
                <w:sz w:val="16"/>
                <w:szCs w:val="16"/>
              </w:rPr>
              <w:t>Rubric Score Conversion Matrix</w:t>
            </w:r>
            <w:bookmarkEnd w:id="1"/>
          </w:p>
        </w:tc>
      </w:tr>
      <w:tr w:rsidR="0087047E" w:rsidRPr="0087047E" w:rsidTr="00C05218">
        <w:trPr>
          <w:trHeight w:val="70"/>
          <w:jc w:val="center"/>
        </w:trPr>
        <w:tc>
          <w:tcPr>
            <w:tcW w:w="2603" w:type="dxa"/>
            <w:tcBorders>
              <w:top w:val="nil"/>
              <w:left w:val="single" w:sz="8" w:space="0" w:color="auto"/>
              <w:bottom w:val="nil"/>
              <w:right w:val="nil"/>
            </w:tcBorders>
            <w:shd w:val="clear" w:color="auto" w:fill="auto"/>
            <w:noWrap/>
            <w:vAlign w:val="bottom"/>
            <w:hideMark/>
          </w:tcPr>
          <w:p w:rsidR="0087047E" w:rsidRPr="00C05218" w:rsidRDefault="0087047E" w:rsidP="0087047E">
            <w:pPr>
              <w:spacing w:after="0" w:line="240" w:lineRule="auto"/>
              <w:rPr>
                <w:rFonts w:ascii="Arial" w:eastAsia="Times New Roman" w:hAnsi="Arial" w:cs="Arial"/>
                <w:sz w:val="16"/>
                <w:szCs w:val="16"/>
              </w:rPr>
            </w:pPr>
            <w:r w:rsidRPr="00C05218">
              <w:rPr>
                <w:rFonts w:ascii="Arial" w:eastAsia="Times New Roman" w:hAnsi="Arial" w:cs="Arial"/>
                <w:sz w:val="16"/>
                <w:szCs w:val="16"/>
              </w:rPr>
              <w:t> </w:t>
            </w:r>
          </w:p>
        </w:tc>
        <w:tc>
          <w:tcPr>
            <w:tcW w:w="1903" w:type="dxa"/>
            <w:tcBorders>
              <w:top w:val="nil"/>
              <w:left w:val="nil"/>
              <w:bottom w:val="nil"/>
              <w:right w:val="nil"/>
            </w:tcBorders>
            <w:shd w:val="clear" w:color="auto" w:fill="auto"/>
            <w:noWrap/>
            <w:vAlign w:val="bottom"/>
            <w:hideMark/>
          </w:tcPr>
          <w:p w:rsidR="0087047E" w:rsidRPr="00C05218" w:rsidRDefault="0087047E" w:rsidP="0087047E">
            <w:pPr>
              <w:spacing w:after="0" w:line="240" w:lineRule="auto"/>
              <w:rPr>
                <w:rFonts w:ascii="Arial" w:eastAsia="Times New Roman" w:hAnsi="Arial" w:cs="Arial"/>
                <w:sz w:val="16"/>
                <w:szCs w:val="16"/>
              </w:rPr>
            </w:pPr>
            <w:r w:rsidRPr="00C05218">
              <w:rPr>
                <w:rFonts w:ascii="Arial" w:eastAsia="Times New Roman" w:hAnsi="Arial" w:cs="Arial"/>
                <w:sz w:val="16"/>
                <w:szCs w:val="16"/>
              </w:rPr>
              <w:t> </w:t>
            </w:r>
          </w:p>
        </w:tc>
        <w:tc>
          <w:tcPr>
            <w:tcW w:w="1654" w:type="dxa"/>
            <w:tcBorders>
              <w:top w:val="nil"/>
              <w:left w:val="nil"/>
              <w:bottom w:val="nil"/>
              <w:right w:val="nil"/>
            </w:tcBorders>
            <w:shd w:val="clear" w:color="auto" w:fill="auto"/>
            <w:noWrap/>
            <w:vAlign w:val="bottom"/>
            <w:hideMark/>
          </w:tcPr>
          <w:p w:rsidR="0087047E" w:rsidRPr="00C05218" w:rsidRDefault="0087047E" w:rsidP="0087047E">
            <w:pPr>
              <w:spacing w:after="0" w:line="240" w:lineRule="auto"/>
              <w:rPr>
                <w:rFonts w:ascii="Arial" w:eastAsia="Times New Roman" w:hAnsi="Arial" w:cs="Arial"/>
                <w:sz w:val="16"/>
                <w:szCs w:val="16"/>
              </w:rPr>
            </w:pPr>
            <w:r w:rsidRPr="00C05218">
              <w:rPr>
                <w:rFonts w:ascii="Arial" w:eastAsia="Times New Roman" w:hAnsi="Arial" w:cs="Arial"/>
                <w:sz w:val="16"/>
                <w:szCs w:val="16"/>
              </w:rPr>
              <w:t> </w:t>
            </w:r>
          </w:p>
        </w:tc>
        <w:tc>
          <w:tcPr>
            <w:tcW w:w="1820" w:type="dxa"/>
            <w:tcBorders>
              <w:top w:val="nil"/>
              <w:left w:val="nil"/>
              <w:bottom w:val="nil"/>
              <w:right w:val="single" w:sz="8" w:space="0" w:color="auto"/>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 </w:t>
            </w:r>
          </w:p>
        </w:tc>
      </w:tr>
      <w:tr w:rsidR="0087047E" w:rsidRPr="0087047E" w:rsidTr="00C05218">
        <w:trPr>
          <w:trHeight w:val="243"/>
          <w:jc w:val="center"/>
        </w:trPr>
        <w:tc>
          <w:tcPr>
            <w:tcW w:w="2603" w:type="dxa"/>
            <w:tcBorders>
              <w:top w:val="nil"/>
              <w:left w:val="single" w:sz="8" w:space="0" w:color="auto"/>
              <w:bottom w:val="single" w:sz="8" w:space="0" w:color="auto"/>
              <w:right w:val="nil"/>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b/>
                <w:bCs/>
                <w:sz w:val="16"/>
                <w:szCs w:val="16"/>
              </w:rPr>
            </w:pPr>
            <w:r w:rsidRPr="00C05218">
              <w:rPr>
                <w:rFonts w:ascii="Arial" w:eastAsia="Times New Roman" w:hAnsi="Arial" w:cs="Arial"/>
                <w:b/>
                <w:bCs/>
                <w:sz w:val="16"/>
                <w:szCs w:val="16"/>
              </w:rPr>
              <w:t>Description</w:t>
            </w:r>
          </w:p>
        </w:tc>
        <w:tc>
          <w:tcPr>
            <w:tcW w:w="1903" w:type="dxa"/>
            <w:tcBorders>
              <w:top w:val="nil"/>
              <w:left w:val="nil"/>
              <w:bottom w:val="single" w:sz="8" w:space="0" w:color="auto"/>
              <w:right w:val="nil"/>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b/>
                <w:bCs/>
                <w:sz w:val="16"/>
                <w:szCs w:val="16"/>
              </w:rPr>
            </w:pPr>
            <w:r w:rsidRPr="00C05218">
              <w:rPr>
                <w:rFonts w:ascii="Arial" w:eastAsia="Times New Roman" w:hAnsi="Arial" w:cs="Arial"/>
                <w:b/>
                <w:bCs/>
                <w:sz w:val="16"/>
                <w:szCs w:val="16"/>
              </w:rPr>
              <w:t>Rubric Score</w:t>
            </w:r>
          </w:p>
        </w:tc>
        <w:tc>
          <w:tcPr>
            <w:tcW w:w="1654" w:type="dxa"/>
            <w:tcBorders>
              <w:top w:val="nil"/>
              <w:left w:val="nil"/>
              <w:bottom w:val="single" w:sz="8" w:space="0" w:color="auto"/>
              <w:right w:val="nil"/>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b/>
                <w:bCs/>
                <w:sz w:val="16"/>
                <w:szCs w:val="16"/>
              </w:rPr>
            </w:pPr>
            <w:r w:rsidRPr="00C05218">
              <w:rPr>
                <w:rFonts w:ascii="Arial" w:eastAsia="Times New Roman" w:hAnsi="Arial" w:cs="Arial"/>
                <w:b/>
                <w:bCs/>
                <w:sz w:val="16"/>
                <w:szCs w:val="16"/>
              </w:rPr>
              <w:t>Percentage</w:t>
            </w:r>
          </w:p>
        </w:tc>
        <w:tc>
          <w:tcPr>
            <w:tcW w:w="1820" w:type="dxa"/>
            <w:tcBorders>
              <w:top w:val="nil"/>
              <w:left w:val="nil"/>
              <w:bottom w:val="single" w:sz="8" w:space="0" w:color="auto"/>
              <w:right w:val="single" w:sz="8" w:space="0" w:color="auto"/>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b/>
                <w:bCs/>
                <w:sz w:val="16"/>
                <w:szCs w:val="16"/>
              </w:rPr>
            </w:pPr>
            <w:r w:rsidRPr="00C05218">
              <w:rPr>
                <w:rFonts w:ascii="Arial" w:eastAsia="Times New Roman" w:hAnsi="Arial" w:cs="Arial"/>
                <w:b/>
                <w:bCs/>
                <w:sz w:val="16"/>
                <w:szCs w:val="16"/>
              </w:rPr>
              <w:t>Letter Grade</w:t>
            </w:r>
          </w:p>
        </w:tc>
      </w:tr>
      <w:tr w:rsidR="0087047E" w:rsidRPr="0087047E" w:rsidTr="00C05218">
        <w:trPr>
          <w:trHeight w:val="160"/>
          <w:jc w:val="center"/>
        </w:trPr>
        <w:tc>
          <w:tcPr>
            <w:tcW w:w="2603" w:type="dxa"/>
            <w:tcBorders>
              <w:top w:val="nil"/>
              <w:left w:val="single" w:sz="8" w:space="0" w:color="auto"/>
              <w:bottom w:val="single" w:sz="4" w:space="0" w:color="auto"/>
              <w:right w:val="single" w:sz="4" w:space="0" w:color="auto"/>
            </w:tcBorders>
            <w:shd w:val="clear" w:color="A4C2F4" w:fill="A4C2F4"/>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Advanced</w:t>
            </w:r>
          </w:p>
        </w:tc>
        <w:tc>
          <w:tcPr>
            <w:tcW w:w="1903" w:type="dxa"/>
            <w:tcBorders>
              <w:top w:val="nil"/>
              <w:left w:val="nil"/>
              <w:bottom w:val="single" w:sz="4" w:space="0" w:color="auto"/>
              <w:right w:val="single" w:sz="4" w:space="0" w:color="auto"/>
            </w:tcBorders>
            <w:shd w:val="clear" w:color="A4C2F4" w:fill="A4C2F4"/>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4</w:t>
            </w:r>
          </w:p>
        </w:tc>
        <w:tc>
          <w:tcPr>
            <w:tcW w:w="1654" w:type="dxa"/>
            <w:tcBorders>
              <w:top w:val="nil"/>
              <w:left w:val="nil"/>
              <w:bottom w:val="single" w:sz="4" w:space="0" w:color="auto"/>
              <w:right w:val="single" w:sz="4" w:space="0" w:color="auto"/>
            </w:tcBorders>
            <w:shd w:val="clear" w:color="A4C2F4" w:fill="A4C2F4"/>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100</w:t>
            </w:r>
          </w:p>
        </w:tc>
        <w:tc>
          <w:tcPr>
            <w:tcW w:w="1820" w:type="dxa"/>
            <w:tcBorders>
              <w:top w:val="nil"/>
              <w:left w:val="nil"/>
              <w:bottom w:val="single" w:sz="4" w:space="0" w:color="auto"/>
              <w:right w:val="single" w:sz="8" w:space="0" w:color="auto"/>
            </w:tcBorders>
            <w:shd w:val="clear" w:color="A4C2F4" w:fill="A4C2F4"/>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A</w:t>
            </w:r>
          </w:p>
        </w:tc>
      </w:tr>
      <w:tr w:rsidR="0087047E" w:rsidRPr="0087047E" w:rsidTr="00C05218">
        <w:trPr>
          <w:trHeight w:val="233"/>
          <w:jc w:val="center"/>
        </w:trPr>
        <w:tc>
          <w:tcPr>
            <w:tcW w:w="2603" w:type="dxa"/>
            <w:tcBorders>
              <w:top w:val="nil"/>
              <w:left w:val="single" w:sz="8" w:space="0" w:color="auto"/>
              <w:bottom w:val="single" w:sz="4" w:space="0" w:color="auto"/>
              <w:right w:val="single" w:sz="4" w:space="0" w:color="auto"/>
            </w:tcBorders>
            <w:shd w:val="clear" w:color="A4C2F4" w:fill="A4C2F4"/>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Advanced</w:t>
            </w:r>
          </w:p>
        </w:tc>
        <w:tc>
          <w:tcPr>
            <w:tcW w:w="1903" w:type="dxa"/>
            <w:tcBorders>
              <w:top w:val="nil"/>
              <w:left w:val="nil"/>
              <w:bottom w:val="single" w:sz="4" w:space="0" w:color="auto"/>
              <w:right w:val="single" w:sz="4" w:space="0" w:color="auto"/>
            </w:tcBorders>
            <w:shd w:val="clear" w:color="A4C2F4" w:fill="A4C2F4"/>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3.75-3.99</w:t>
            </w:r>
          </w:p>
        </w:tc>
        <w:tc>
          <w:tcPr>
            <w:tcW w:w="1654" w:type="dxa"/>
            <w:tcBorders>
              <w:top w:val="nil"/>
              <w:left w:val="nil"/>
              <w:bottom w:val="single" w:sz="4" w:space="0" w:color="auto"/>
              <w:right w:val="single" w:sz="4" w:space="0" w:color="auto"/>
            </w:tcBorders>
            <w:shd w:val="clear" w:color="A4C2F4" w:fill="A4C2F4"/>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97</w:t>
            </w:r>
          </w:p>
        </w:tc>
        <w:tc>
          <w:tcPr>
            <w:tcW w:w="1820" w:type="dxa"/>
            <w:tcBorders>
              <w:top w:val="nil"/>
              <w:left w:val="nil"/>
              <w:bottom w:val="single" w:sz="4" w:space="0" w:color="auto"/>
              <w:right w:val="single" w:sz="8" w:space="0" w:color="auto"/>
            </w:tcBorders>
            <w:shd w:val="clear" w:color="A4C2F4" w:fill="A4C2F4"/>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A</w:t>
            </w:r>
          </w:p>
        </w:tc>
      </w:tr>
      <w:tr w:rsidR="0087047E" w:rsidRPr="0087047E" w:rsidTr="00C05218">
        <w:trPr>
          <w:trHeight w:val="170"/>
          <w:jc w:val="center"/>
        </w:trPr>
        <w:tc>
          <w:tcPr>
            <w:tcW w:w="2603" w:type="dxa"/>
            <w:tcBorders>
              <w:top w:val="nil"/>
              <w:left w:val="single" w:sz="8" w:space="0" w:color="auto"/>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Proficient</w:t>
            </w:r>
          </w:p>
        </w:tc>
        <w:tc>
          <w:tcPr>
            <w:tcW w:w="1903" w:type="dxa"/>
            <w:tcBorders>
              <w:top w:val="nil"/>
              <w:left w:val="nil"/>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3.50-3.74</w:t>
            </w:r>
          </w:p>
        </w:tc>
        <w:tc>
          <w:tcPr>
            <w:tcW w:w="1654" w:type="dxa"/>
            <w:tcBorders>
              <w:top w:val="nil"/>
              <w:left w:val="nil"/>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94</w:t>
            </w:r>
          </w:p>
        </w:tc>
        <w:tc>
          <w:tcPr>
            <w:tcW w:w="1820" w:type="dxa"/>
            <w:tcBorders>
              <w:top w:val="nil"/>
              <w:left w:val="nil"/>
              <w:bottom w:val="single" w:sz="4" w:space="0" w:color="auto"/>
              <w:right w:val="single" w:sz="8" w:space="0" w:color="auto"/>
            </w:tcBorders>
            <w:shd w:val="clear" w:color="00FF00" w:fill="00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A</w:t>
            </w:r>
          </w:p>
        </w:tc>
      </w:tr>
      <w:tr w:rsidR="0087047E" w:rsidRPr="0087047E" w:rsidTr="00C05218">
        <w:trPr>
          <w:trHeight w:val="152"/>
          <w:jc w:val="center"/>
        </w:trPr>
        <w:tc>
          <w:tcPr>
            <w:tcW w:w="2603" w:type="dxa"/>
            <w:tcBorders>
              <w:top w:val="nil"/>
              <w:left w:val="single" w:sz="8" w:space="0" w:color="auto"/>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Proficient</w:t>
            </w:r>
          </w:p>
        </w:tc>
        <w:tc>
          <w:tcPr>
            <w:tcW w:w="1903" w:type="dxa"/>
            <w:tcBorders>
              <w:top w:val="nil"/>
              <w:left w:val="nil"/>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3.25-3.49</w:t>
            </w:r>
          </w:p>
        </w:tc>
        <w:tc>
          <w:tcPr>
            <w:tcW w:w="1654" w:type="dxa"/>
            <w:tcBorders>
              <w:top w:val="nil"/>
              <w:left w:val="nil"/>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90</w:t>
            </w:r>
          </w:p>
        </w:tc>
        <w:tc>
          <w:tcPr>
            <w:tcW w:w="1820" w:type="dxa"/>
            <w:tcBorders>
              <w:top w:val="nil"/>
              <w:left w:val="nil"/>
              <w:bottom w:val="single" w:sz="4" w:space="0" w:color="auto"/>
              <w:right w:val="single" w:sz="8" w:space="0" w:color="auto"/>
            </w:tcBorders>
            <w:shd w:val="clear" w:color="00FF00" w:fill="00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A-</w:t>
            </w:r>
          </w:p>
        </w:tc>
      </w:tr>
      <w:tr w:rsidR="0087047E" w:rsidRPr="0087047E" w:rsidTr="00C05218">
        <w:trPr>
          <w:trHeight w:val="143"/>
          <w:jc w:val="center"/>
        </w:trPr>
        <w:tc>
          <w:tcPr>
            <w:tcW w:w="2603" w:type="dxa"/>
            <w:tcBorders>
              <w:top w:val="nil"/>
              <w:left w:val="single" w:sz="8" w:space="0" w:color="auto"/>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Proficient</w:t>
            </w:r>
          </w:p>
        </w:tc>
        <w:tc>
          <w:tcPr>
            <w:tcW w:w="1903" w:type="dxa"/>
            <w:tcBorders>
              <w:top w:val="nil"/>
              <w:left w:val="nil"/>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3.00-3.24</w:t>
            </w:r>
          </w:p>
        </w:tc>
        <w:tc>
          <w:tcPr>
            <w:tcW w:w="1654" w:type="dxa"/>
            <w:tcBorders>
              <w:top w:val="nil"/>
              <w:left w:val="nil"/>
              <w:bottom w:val="single" w:sz="4" w:space="0" w:color="auto"/>
              <w:right w:val="single" w:sz="4" w:space="0" w:color="auto"/>
            </w:tcBorders>
            <w:shd w:val="clear" w:color="00FF00" w:fill="00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87</w:t>
            </w:r>
          </w:p>
        </w:tc>
        <w:tc>
          <w:tcPr>
            <w:tcW w:w="1820" w:type="dxa"/>
            <w:tcBorders>
              <w:top w:val="nil"/>
              <w:left w:val="nil"/>
              <w:bottom w:val="single" w:sz="4" w:space="0" w:color="auto"/>
              <w:right w:val="single" w:sz="8" w:space="0" w:color="auto"/>
            </w:tcBorders>
            <w:shd w:val="clear" w:color="00FF00" w:fill="00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w:t>
            </w:r>
          </w:p>
        </w:tc>
      </w:tr>
      <w:tr w:rsidR="0087047E" w:rsidRPr="0087047E" w:rsidTr="00C05218">
        <w:trPr>
          <w:trHeight w:val="215"/>
          <w:jc w:val="center"/>
        </w:trPr>
        <w:tc>
          <w:tcPr>
            <w:tcW w:w="2603" w:type="dxa"/>
            <w:tcBorders>
              <w:top w:val="nil"/>
              <w:left w:val="single" w:sz="8" w:space="0" w:color="auto"/>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Developing</w:t>
            </w:r>
          </w:p>
        </w:tc>
        <w:tc>
          <w:tcPr>
            <w:tcW w:w="1903"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2.88-2.99</w:t>
            </w:r>
          </w:p>
        </w:tc>
        <w:tc>
          <w:tcPr>
            <w:tcW w:w="1654"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84</w:t>
            </w:r>
          </w:p>
        </w:tc>
        <w:tc>
          <w:tcPr>
            <w:tcW w:w="1820" w:type="dxa"/>
            <w:tcBorders>
              <w:top w:val="nil"/>
              <w:left w:val="nil"/>
              <w:bottom w:val="single" w:sz="4" w:space="0" w:color="auto"/>
              <w:right w:val="single" w:sz="8" w:space="0" w:color="auto"/>
            </w:tcBorders>
            <w:shd w:val="clear" w:color="FFFF00" w:fill="FF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w:t>
            </w:r>
          </w:p>
        </w:tc>
      </w:tr>
      <w:tr w:rsidR="0087047E" w:rsidRPr="0087047E" w:rsidTr="00C05218">
        <w:trPr>
          <w:trHeight w:val="170"/>
          <w:jc w:val="center"/>
        </w:trPr>
        <w:tc>
          <w:tcPr>
            <w:tcW w:w="2603" w:type="dxa"/>
            <w:tcBorders>
              <w:top w:val="nil"/>
              <w:left w:val="single" w:sz="8" w:space="0" w:color="auto"/>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Developing</w:t>
            </w:r>
          </w:p>
        </w:tc>
        <w:tc>
          <w:tcPr>
            <w:tcW w:w="1903"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2.75-2.87</w:t>
            </w:r>
          </w:p>
        </w:tc>
        <w:tc>
          <w:tcPr>
            <w:tcW w:w="1654"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80</w:t>
            </w:r>
          </w:p>
        </w:tc>
        <w:tc>
          <w:tcPr>
            <w:tcW w:w="1820" w:type="dxa"/>
            <w:tcBorders>
              <w:top w:val="nil"/>
              <w:left w:val="nil"/>
              <w:bottom w:val="single" w:sz="4" w:space="0" w:color="auto"/>
              <w:right w:val="single" w:sz="8" w:space="0" w:color="auto"/>
            </w:tcBorders>
            <w:shd w:val="clear" w:color="FFFF00" w:fill="FF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w:t>
            </w:r>
          </w:p>
        </w:tc>
      </w:tr>
      <w:tr w:rsidR="0087047E" w:rsidRPr="0087047E" w:rsidTr="00C05218">
        <w:trPr>
          <w:trHeight w:val="152"/>
          <w:jc w:val="center"/>
        </w:trPr>
        <w:tc>
          <w:tcPr>
            <w:tcW w:w="2603" w:type="dxa"/>
            <w:tcBorders>
              <w:top w:val="nil"/>
              <w:left w:val="single" w:sz="8" w:space="0" w:color="auto"/>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Developing</w:t>
            </w:r>
          </w:p>
        </w:tc>
        <w:tc>
          <w:tcPr>
            <w:tcW w:w="1903"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2.63-2.74</w:t>
            </w:r>
          </w:p>
        </w:tc>
        <w:tc>
          <w:tcPr>
            <w:tcW w:w="1654"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77</w:t>
            </w:r>
          </w:p>
        </w:tc>
        <w:tc>
          <w:tcPr>
            <w:tcW w:w="1820" w:type="dxa"/>
            <w:tcBorders>
              <w:top w:val="nil"/>
              <w:left w:val="nil"/>
              <w:bottom w:val="single" w:sz="4" w:space="0" w:color="auto"/>
              <w:right w:val="single" w:sz="8" w:space="0" w:color="auto"/>
            </w:tcBorders>
            <w:shd w:val="clear" w:color="FFFF00" w:fill="FF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C+</w:t>
            </w:r>
          </w:p>
        </w:tc>
      </w:tr>
      <w:tr w:rsidR="0087047E" w:rsidRPr="0087047E" w:rsidTr="00C05218">
        <w:trPr>
          <w:trHeight w:val="233"/>
          <w:jc w:val="center"/>
        </w:trPr>
        <w:tc>
          <w:tcPr>
            <w:tcW w:w="2603" w:type="dxa"/>
            <w:tcBorders>
              <w:top w:val="nil"/>
              <w:left w:val="single" w:sz="8" w:space="0" w:color="auto"/>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Developing</w:t>
            </w:r>
          </w:p>
        </w:tc>
        <w:tc>
          <w:tcPr>
            <w:tcW w:w="1903"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2.50-2.62</w:t>
            </w:r>
          </w:p>
        </w:tc>
        <w:tc>
          <w:tcPr>
            <w:tcW w:w="1654"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74</w:t>
            </w:r>
          </w:p>
        </w:tc>
        <w:tc>
          <w:tcPr>
            <w:tcW w:w="1820" w:type="dxa"/>
            <w:tcBorders>
              <w:top w:val="nil"/>
              <w:left w:val="nil"/>
              <w:bottom w:val="single" w:sz="4" w:space="0" w:color="auto"/>
              <w:right w:val="single" w:sz="8" w:space="0" w:color="auto"/>
            </w:tcBorders>
            <w:shd w:val="clear" w:color="FFFF00" w:fill="FF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C</w:t>
            </w:r>
          </w:p>
        </w:tc>
      </w:tr>
      <w:tr w:rsidR="0087047E" w:rsidRPr="0087047E" w:rsidTr="00C05218">
        <w:trPr>
          <w:trHeight w:val="260"/>
          <w:jc w:val="center"/>
        </w:trPr>
        <w:tc>
          <w:tcPr>
            <w:tcW w:w="2603" w:type="dxa"/>
            <w:tcBorders>
              <w:top w:val="nil"/>
              <w:left w:val="single" w:sz="8" w:space="0" w:color="auto"/>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Developing</w:t>
            </w:r>
          </w:p>
        </w:tc>
        <w:tc>
          <w:tcPr>
            <w:tcW w:w="1903"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2.25-2.49</w:t>
            </w:r>
          </w:p>
        </w:tc>
        <w:tc>
          <w:tcPr>
            <w:tcW w:w="1654"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70</w:t>
            </w:r>
          </w:p>
        </w:tc>
        <w:tc>
          <w:tcPr>
            <w:tcW w:w="1820" w:type="dxa"/>
            <w:tcBorders>
              <w:top w:val="nil"/>
              <w:left w:val="nil"/>
              <w:bottom w:val="single" w:sz="4" w:space="0" w:color="auto"/>
              <w:right w:val="single" w:sz="8" w:space="0" w:color="auto"/>
            </w:tcBorders>
            <w:shd w:val="clear" w:color="FFFF00" w:fill="FF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C-</w:t>
            </w:r>
          </w:p>
        </w:tc>
      </w:tr>
      <w:tr w:rsidR="0087047E" w:rsidRPr="0087047E" w:rsidTr="00C05218">
        <w:trPr>
          <w:trHeight w:val="170"/>
          <w:jc w:val="center"/>
        </w:trPr>
        <w:tc>
          <w:tcPr>
            <w:tcW w:w="2603" w:type="dxa"/>
            <w:tcBorders>
              <w:top w:val="nil"/>
              <w:left w:val="single" w:sz="8" w:space="0" w:color="auto"/>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Developing</w:t>
            </w:r>
          </w:p>
        </w:tc>
        <w:tc>
          <w:tcPr>
            <w:tcW w:w="1903"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2.00-2.24</w:t>
            </w:r>
          </w:p>
        </w:tc>
        <w:tc>
          <w:tcPr>
            <w:tcW w:w="1654" w:type="dxa"/>
            <w:tcBorders>
              <w:top w:val="nil"/>
              <w:left w:val="nil"/>
              <w:bottom w:val="single" w:sz="4" w:space="0" w:color="auto"/>
              <w:right w:val="single" w:sz="4" w:space="0" w:color="auto"/>
            </w:tcBorders>
            <w:shd w:val="clear" w:color="FFFF00" w:fill="FFFF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67</w:t>
            </w:r>
          </w:p>
        </w:tc>
        <w:tc>
          <w:tcPr>
            <w:tcW w:w="1820" w:type="dxa"/>
            <w:tcBorders>
              <w:top w:val="nil"/>
              <w:left w:val="nil"/>
              <w:bottom w:val="single" w:sz="4" w:space="0" w:color="auto"/>
              <w:right w:val="single" w:sz="8" w:space="0" w:color="auto"/>
            </w:tcBorders>
            <w:shd w:val="clear" w:color="FFFF00" w:fill="FFFF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w:t>
            </w:r>
          </w:p>
        </w:tc>
      </w:tr>
      <w:tr w:rsidR="0087047E" w:rsidRPr="0087047E" w:rsidTr="00C05218">
        <w:trPr>
          <w:trHeight w:val="242"/>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1.75-1.99</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64</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w:t>
            </w:r>
          </w:p>
        </w:tc>
      </w:tr>
      <w:tr w:rsidR="0087047E" w:rsidRPr="0087047E" w:rsidTr="00C05218">
        <w:trPr>
          <w:trHeight w:val="170"/>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1.50-1.74</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60</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D-</w:t>
            </w:r>
          </w:p>
        </w:tc>
      </w:tr>
      <w:tr w:rsidR="0087047E" w:rsidRPr="0087047E" w:rsidTr="00C05218">
        <w:trPr>
          <w:trHeight w:val="242"/>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1.20-1.49</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50</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F</w:t>
            </w:r>
          </w:p>
        </w:tc>
      </w:tr>
      <w:tr w:rsidR="0087047E" w:rsidRPr="0087047E" w:rsidTr="00C05218">
        <w:trPr>
          <w:trHeight w:val="188"/>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lastRenderedPageBreak/>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0.90-1.19</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40</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F</w:t>
            </w:r>
          </w:p>
        </w:tc>
      </w:tr>
      <w:tr w:rsidR="0087047E" w:rsidRPr="0087047E" w:rsidTr="00C05218">
        <w:trPr>
          <w:trHeight w:val="152"/>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0.60-0.89</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30</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F</w:t>
            </w:r>
          </w:p>
        </w:tc>
      </w:tr>
      <w:tr w:rsidR="0087047E" w:rsidRPr="0087047E" w:rsidTr="00C05218">
        <w:trPr>
          <w:trHeight w:val="233"/>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0.30-0.59</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20</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F</w:t>
            </w:r>
          </w:p>
        </w:tc>
      </w:tr>
      <w:tr w:rsidR="0087047E" w:rsidRPr="0087047E" w:rsidTr="00C05218">
        <w:trPr>
          <w:trHeight w:val="170"/>
          <w:jc w:val="center"/>
        </w:trPr>
        <w:tc>
          <w:tcPr>
            <w:tcW w:w="2603" w:type="dxa"/>
            <w:tcBorders>
              <w:top w:val="nil"/>
              <w:left w:val="single" w:sz="8" w:space="0" w:color="auto"/>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Beginning</w:t>
            </w:r>
          </w:p>
        </w:tc>
        <w:tc>
          <w:tcPr>
            <w:tcW w:w="1903"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0.01-0.29</w:t>
            </w:r>
          </w:p>
        </w:tc>
        <w:tc>
          <w:tcPr>
            <w:tcW w:w="1654" w:type="dxa"/>
            <w:tcBorders>
              <w:top w:val="nil"/>
              <w:left w:val="nil"/>
              <w:bottom w:val="single" w:sz="4" w:space="0" w:color="auto"/>
              <w:right w:val="single" w:sz="4" w:space="0" w:color="auto"/>
            </w:tcBorders>
            <w:shd w:val="clear" w:color="FF0000" w:fill="FF0000"/>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10</w:t>
            </w:r>
          </w:p>
        </w:tc>
        <w:tc>
          <w:tcPr>
            <w:tcW w:w="1820" w:type="dxa"/>
            <w:tcBorders>
              <w:top w:val="nil"/>
              <w:left w:val="nil"/>
              <w:bottom w:val="single" w:sz="4" w:space="0" w:color="auto"/>
              <w:right w:val="single" w:sz="8" w:space="0" w:color="auto"/>
            </w:tcBorders>
            <w:shd w:val="clear" w:color="FF0000" w:fill="FF0000"/>
            <w:noWrap/>
            <w:vAlign w:val="bottom"/>
            <w:hideMark/>
          </w:tcPr>
          <w:p w:rsidR="0087047E" w:rsidRPr="00C05218" w:rsidRDefault="0087047E" w:rsidP="00B47E63">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F</w:t>
            </w:r>
          </w:p>
        </w:tc>
      </w:tr>
      <w:tr w:rsidR="0087047E" w:rsidRPr="0087047E" w:rsidTr="00C05218">
        <w:trPr>
          <w:trHeight w:val="188"/>
          <w:jc w:val="center"/>
        </w:trPr>
        <w:tc>
          <w:tcPr>
            <w:tcW w:w="2603" w:type="dxa"/>
            <w:tcBorders>
              <w:top w:val="nil"/>
              <w:left w:val="single" w:sz="8" w:space="0" w:color="auto"/>
              <w:bottom w:val="single" w:sz="8" w:space="0" w:color="auto"/>
              <w:right w:val="single" w:sz="4" w:space="0" w:color="auto"/>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Refused to Attempt</w:t>
            </w:r>
          </w:p>
        </w:tc>
        <w:tc>
          <w:tcPr>
            <w:tcW w:w="1903" w:type="dxa"/>
            <w:tcBorders>
              <w:top w:val="nil"/>
              <w:left w:val="nil"/>
              <w:bottom w:val="single" w:sz="8" w:space="0" w:color="auto"/>
              <w:right w:val="single" w:sz="4" w:space="0" w:color="auto"/>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0</w:t>
            </w:r>
          </w:p>
        </w:tc>
        <w:tc>
          <w:tcPr>
            <w:tcW w:w="1654" w:type="dxa"/>
            <w:tcBorders>
              <w:top w:val="nil"/>
              <w:left w:val="nil"/>
              <w:bottom w:val="single" w:sz="8" w:space="0" w:color="auto"/>
              <w:right w:val="single" w:sz="4" w:space="0" w:color="auto"/>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0</w:t>
            </w:r>
          </w:p>
        </w:tc>
        <w:tc>
          <w:tcPr>
            <w:tcW w:w="1820" w:type="dxa"/>
            <w:tcBorders>
              <w:top w:val="nil"/>
              <w:left w:val="nil"/>
              <w:bottom w:val="single" w:sz="8" w:space="0" w:color="auto"/>
              <w:right w:val="single" w:sz="8" w:space="0" w:color="auto"/>
            </w:tcBorders>
            <w:shd w:val="clear" w:color="auto" w:fill="auto"/>
            <w:noWrap/>
            <w:vAlign w:val="bottom"/>
            <w:hideMark/>
          </w:tcPr>
          <w:p w:rsidR="0087047E" w:rsidRPr="00C05218" w:rsidRDefault="0087047E" w:rsidP="0087047E">
            <w:pPr>
              <w:spacing w:after="0" w:line="240" w:lineRule="auto"/>
              <w:jc w:val="center"/>
              <w:rPr>
                <w:rFonts w:ascii="Arial" w:eastAsia="Times New Roman" w:hAnsi="Arial" w:cs="Arial"/>
                <w:sz w:val="16"/>
                <w:szCs w:val="16"/>
              </w:rPr>
            </w:pPr>
            <w:r w:rsidRPr="00C05218">
              <w:rPr>
                <w:rFonts w:ascii="Arial" w:eastAsia="Times New Roman" w:hAnsi="Arial" w:cs="Arial"/>
                <w:sz w:val="16"/>
                <w:szCs w:val="16"/>
              </w:rPr>
              <w:t>F</w:t>
            </w:r>
          </w:p>
        </w:tc>
      </w:tr>
    </w:tbl>
    <w:p w:rsidR="00321EAD" w:rsidRPr="00BD4458" w:rsidRDefault="00DB4BE7" w:rsidP="00BD4458">
      <w:pPr>
        <w:rPr>
          <w:rFonts w:ascii="Georgia" w:hAnsi="Georgia" w:cs="Gautami"/>
          <w:b/>
        </w:rPr>
      </w:pPr>
      <w:r>
        <w:rPr>
          <w:rFonts w:ascii="Georgia" w:hAnsi="Georgia" w:cs="Gautami"/>
          <w:b/>
        </w:rPr>
        <w:t>C</w:t>
      </w:r>
      <w:r w:rsidR="00321EAD" w:rsidRPr="00BD4458">
        <w:rPr>
          <w:rFonts w:ascii="Georgia" w:hAnsi="Georgia" w:cs="Gautami"/>
          <w:b/>
        </w:rPr>
        <w:t>lassroom Success:</w:t>
      </w:r>
    </w:p>
    <w:p w:rsidR="00321EAD" w:rsidRPr="002373E8" w:rsidRDefault="00321EAD" w:rsidP="00321EAD">
      <w:pPr>
        <w:pStyle w:val="ListParagraph"/>
        <w:numPr>
          <w:ilvl w:val="0"/>
          <w:numId w:val="15"/>
        </w:numPr>
        <w:rPr>
          <w:rFonts w:ascii="Georgia" w:hAnsi="Georgia" w:cs="Gautami"/>
          <w:b/>
        </w:rPr>
      </w:pPr>
      <w:r w:rsidRPr="002373E8">
        <w:rPr>
          <w:rFonts w:ascii="Georgia" w:hAnsi="Georgia" w:cs="Gautami"/>
        </w:rPr>
        <w:t xml:space="preserve">Excellent Attendance, I will follow </w:t>
      </w:r>
      <w:r w:rsidR="00775A50">
        <w:rPr>
          <w:rFonts w:ascii="Georgia" w:hAnsi="Georgia" w:cs="Gautami"/>
        </w:rPr>
        <w:t>industry</w:t>
      </w:r>
      <w:r w:rsidRPr="002373E8">
        <w:rPr>
          <w:rFonts w:ascii="Georgia" w:hAnsi="Georgia" w:cs="Gautami"/>
        </w:rPr>
        <w:t xml:space="preserve"> expectations </w:t>
      </w:r>
      <w:r w:rsidR="00775A50">
        <w:rPr>
          <w:rFonts w:ascii="Georgia" w:hAnsi="Georgia" w:cs="Gautami"/>
        </w:rPr>
        <w:t>as you need to start forming good habits</w:t>
      </w:r>
      <w:r w:rsidR="00DD259D">
        <w:rPr>
          <w:rFonts w:ascii="Georgia" w:hAnsi="Georgia" w:cs="Gautami"/>
        </w:rPr>
        <w:t xml:space="preserve"> and developing your work ethics</w:t>
      </w:r>
      <w:r w:rsidR="00570830" w:rsidRPr="002373E8">
        <w:rPr>
          <w:rFonts w:ascii="Georgia" w:hAnsi="Georgia" w:cs="Gautami"/>
        </w:rPr>
        <w:t xml:space="preserve">.  Keep in mind that this is an employability skill that you will be expected </w:t>
      </w:r>
      <w:r w:rsidR="00C51ED8" w:rsidRPr="002373E8">
        <w:rPr>
          <w:rFonts w:ascii="Georgia" w:hAnsi="Georgia" w:cs="Gautami"/>
        </w:rPr>
        <w:t>to develop</w:t>
      </w:r>
      <w:r w:rsidR="00570830" w:rsidRPr="002373E8">
        <w:rPr>
          <w:rFonts w:ascii="Georgia" w:hAnsi="Georgia" w:cs="Gautami"/>
        </w:rPr>
        <w:t xml:space="preserve"> and employers will not keep those employees who do not show up, just as we will not recommend those students to return to the career center who have displayed</w:t>
      </w:r>
      <w:r w:rsidR="002373E8" w:rsidRPr="002373E8">
        <w:rPr>
          <w:rFonts w:ascii="Georgia" w:hAnsi="Georgia" w:cs="Gautami"/>
        </w:rPr>
        <w:t xml:space="preserve"> a pattern of</w:t>
      </w:r>
      <w:r w:rsidR="00570830" w:rsidRPr="002373E8">
        <w:rPr>
          <w:rFonts w:ascii="Georgia" w:hAnsi="Georgia" w:cs="Gautami"/>
        </w:rPr>
        <w:t xml:space="preserve"> poor attendance.  </w:t>
      </w:r>
    </w:p>
    <w:p w:rsidR="00321EAD" w:rsidRPr="002373E8" w:rsidRDefault="00321EAD" w:rsidP="00321EAD">
      <w:pPr>
        <w:pStyle w:val="ListParagraph"/>
        <w:numPr>
          <w:ilvl w:val="0"/>
          <w:numId w:val="15"/>
        </w:numPr>
        <w:rPr>
          <w:rFonts w:ascii="Georgia" w:hAnsi="Georgia" w:cs="Gautami"/>
          <w:b/>
        </w:rPr>
      </w:pPr>
      <w:r w:rsidRPr="002373E8">
        <w:rPr>
          <w:rFonts w:ascii="Georgia" w:hAnsi="Georgia" w:cs="Gautami"/>
        </w:rPr>
        <w:t>If you will be absent or tardy, please call my office 796-5805, anytime of the day</w:t>
      </w:r>
      <w:r w:rsidR="00775A50">
        <w:rPr>
          <w:rFonts w:ascii="Georgia" w:hAnsi="Georgia" w:cs="Gautami"/>
        </w:rPr>
        <w:t>, just like at work you are expected to call in</w:t>
      </w:r>
      <w:r w:rsidRPr="002373E8">
        <w:rPr>
          <w:rFonts w:ascii="Georgia" w:hAnsi="Georgia" w:cs="Gautami"/>
        </w:rPr>
        <w:t xml:space="preserve">.  </w:t>
      </w:r>
      <w:r w:rsidRPr="002373E8">
        <w:rPr>
          <w:rFonts w:ascii="Georgia" w:hAnsi="Georgia"/>
        </w:rPr>
        <w:t xml:space="preserve">You will be responsible for all missed work, </w:t>
      </w:r>
      <w:r w:rsidR="00775A50">
        <w:rPr>
          <w:rFonts w:ascii="Georgia" w:hAnsi="Georgia"/>
        </w:rPr>
        <w:t xml:space="preserve">(it is your responsibility to </w:t>
      </w:r>
      <w:r w:rsidRPr="002373E8">
        <w:rPr>
          <w:rFonts w:ascii="Georgia" w:hAnsi="Georgia"/>
        </w:rPr>
        <w:t>see the teacher</w:t>
      </w:r>
      <w:r w:rsidR="00775A50">
        <w:rPr>
          <w:rFonts w:ascii="Georgia" w:hAnsi="Georgia"/>
        </w:rPr>
        <w:t>)</w:t>
      </w:r>
      <w:r w:rsidRPr="002373E8">
        <w:rPr>
          <w:rFonts w:ascii="Georgia" w:hAnsi="Georgia"/>
        </w:rPr>
        <w:t xml:space="preserve"> and fill out the appropriate paperwork.  Tests and quizzes can be made up, but you </w:t>
      </w:r>
      <w:r w:rsidR="00C51ED8" w:rsidRPr="002373E8">
        <w:rPr>
          <w:rFonts w:ascii="Georgia" w:hAnsi="Georgia"/>
        </w:rPr>
        <w:t>will</w:t>
      </w:r>
      <w:r w:rsidRPr="002373E8">
        <w:rPr>
          <w:rFonts w:ascii="Georgia" w:hAnsi="Georgia"/>
        </w:rPr>
        <w:t xml:space="preserve"> be responsible for any make up work.  There will be assignments that will not be available for make up (Bell ringers, cooking projects, food evaluations</w:t>
      </w:r>
      <w:r w:rsidR="00C51ED8" w:rsidRPr="002373E8">
        <w:rPr>
          <w:rFonts w:ascii="Georgia" w:hAnsi="Georgia"/>
        </w:rPr>
        <w:t>, restaurant activities and rotations</w:t>
      </w:r>
      <w:r w:rsidR="00570830" w:rsidRPr="002373E8">
        <w:rPr>
          <w:rFonts w:ascii="Georgia" w:hAnsi="Georgia"/>
        </w:rPr>
        <w:t>)</w:t>
      </w:r>
    </w:p>
    <w:p w:rsidR="00321EAD" w:rsidRPr="002373E8" w:rsidRDefault="00321EAD" w:rsidP="00321EAD">
      <w:pPr>
        <w:pStyle w:val="ListParagraph"/>
        <w:numPr>
          <w:ilvl w:val="0"/>
          <w:numId w:val="15"/>
        </w:numPr>
        <w:rPr>
          <w:rFonts w:ascii="Georgia" w:hAnsi="Georgia" w:cs="Gautami"/>
          <w:b/>
        </w:rPr>
      </w:pPr>
      <w:r w:rsidRPr="002373E8">
        <w:rPr>
          <w:rFonts w:ascii="Georgia" w:hAnsi="Georgia"/>
        </w:rPr>
        <w:t xml:space="preserve">Be prepared, come to class with your agenda, pencil or pen, dressed appropriately and ready to participate in class </w:t>
      </w:r>
    </w:p>
    <w:p w:rsidR="00321EAD" w:rsidRPr="002373E8" w:rsidRDefault="00321EAD" w:rsidP="00321EAD">
      <w:pPr>
        <w:pStyle w:val="ListParagraph"/>
        <w:numPr>
          <w:ilvl w:val="0"/>
          <w:numId w:val="15"/>
        </w:numPr>
        <w:rPr>
          <w:rFonts w:ascii="Georgia" w:hAnsi="Georgia" w:cs="Gautami"/>
          <w:b/>
        </w:rPr>
      </w:pPr>
      <w:r w:rsidRPr="002373E8">
        <w:rPr>
          <w:rFonts w:ascii="Georgia" w:hAnsi="Georgia"/>
        </w:rPr>
        <w:t>Sign out when you leave the classroom; see the clipboard</w:t>
      </w:r>
      <w:r w:rsidR="00D25AF0">
        <w:rPr>
          <w:rFonts w:ascii="Georgia" w:hAnsi="Georgia"/>
        </w:rPr>
        <w:t>s located at the doors.</w:t>
      </w:r>
    </w:p>
    <w:p w:rsidR="00321EAD" w:rsidRPr="002373E8" w:rsidRDefault="00321EAD" w:rsidP="00321EAD">
      <w:pPr>
        <w:pStyle w:val="ListParagraph"/>
        <w:numPr>
          <w:ilvl w:val="0"/>
          <w:numId w:val="15"/>
        </w:numPr>
        <w:rPr>
          <w:rFonts w:ascii="Georgia" w:hAnsi="Georgia"/>
        </w:rPr>
      </w:pPr>
      <w:r w:rsidRPr="002373E8">
        <w:rPr>
          <w:rFonts w:ascii="Georgia" w:hAnsi="Georgia"/>
        </w:rPr>
        <w:t xml:space="preserve">Put electronic equipment, cell phones, iPods, etc… out of sight, </w:t>
      </w:r>
      <w:r w:rsidR="00C51ED8" w:rsidRPr="002373E8">
        <w:rPr>
          <w:rFonts w:ascii="Georgia" w:hAnsi="Georgia"/>
        </w:rPr>
        <w:t xml:space="preserve">there is a time and place for </w:t>
      </w:r>
      <w:r w:rsidR="002373E8" w:rsidRPr="002373E8">
        <w:rPr>
          <w:rFonts w:ascii="Georgia" w:hAnsi="Georgia"/>
        </w:rPr>
        <w:t>technology;</w:t>
      </w:r>
      <w:r w:rsidR="00C51ED8" w:rsidRPr="002373E8">
        <w:rPr>
          <w:rFonts w:ascii="Georgia" w:hAnsi="Georgia"/>
        </w:rPr>
        <w:t xml:space="preserve"> you will need to ask before using</w:t>
      </w:r>
      <w:r w:rsidR="00E01AF7">
        <w:rPr>
          <w:rFonts w:ascii="Georgia" w:hAnsi="Georgia"/>
        </w:rPr>
        <w:t xml:space="preserve"> these pieces of equipment</w:t>
      </w:r>
      <w:r w:rsidRPr="002373E8">
        <w:rPr>
          <w:rFonts w:ascii="Georgia" w:hAnsi="Georgia"/>
        </w:rPr>
        <w:t>.</w:t>
      </w:r>
    </w:p>
    <w:p w:rsidR="00321EAD" w:rsidRPr="002373E8" w:rsidRDefault="00321EAD" w:rsidP="00321EAD">
      <w:pPr>
        <w:pStyle w:val="ListParagraph"/>
        <w:numPr>
          <w:ilvl w:val="0"/>
          <w:numId w:val="15"/>
        </w:numPr>
        <w:rPr>
          <w:rFonts w:ascii="Georgia" w:hAnsi="Georgia" w:cs="Gautami"/>
          <w:b/>
        </w:rPr>
      </w:pPr>
      <w:r w:rsidRPr="002373E8">
        <w:rPr>
          <w:rFonts w:ascii="Georgia" w:hAnsi="Georgia"/>
        </w:rPr>
        <w:t>All students will be expected to follow the MOCC Handbook</w:t>
      </w:r>
    </w:p>
    <w:p w:rsidR="00321EAD" w:rsidRPr="002373E8" w:rsidRDefault="00321EAD" w:rsidP="00321EAD">
      <w:pPr>
        <w:pStyle w:val="ListParagraph"/>
        <w:numPr>
          <w:ilvl w:val="0"/>
          <w:numId w:val="15"/>
        </w:numPr>
        <w:rPr>
          <w:rFonts w:ascii="Georgia" w:hAnsi="Georgia" w:cs="Gautami"/>
          <w:b/>
        </w:rPr>
      </w:pPr>
      <w:r w:rsidRPr="002373E8">
        <w:rPr>
          <w:rFonts w:ascii="Georgia" w:hAnsi="Georgia"/>
        </w:rPr>
        <w:t>Take an active role in your education</w:t>
      </w:r>
      <w:r w:rsidR="002373E8">
        <w:rPr>
          <w:rFonts w:ascii="Georgia" w:hAnsi="Georgia"/>
        </w:rPr>
        <w:t xml:space="preserve">, start preparing for your future. </w:t>
      </w:r>
      <w:r w:rsidR="00DD259D">
        <w:rPr>
          <w:rFonts w:ascii="Georgia" w:hAnsi="Georgia"/>
        </w:rPr>
        <w:t xml:space="preserve">Every opportunity is a learning experience.  </w:t>
      </w:r>
      <w:r w:rsidR="002373E8">
        <w:rPr>
          <w:rFonts w:ascii="Georgia" w:hAnsi="Georgia"/>
        </w:rPr>
        <w:t xml:space="preserve"> </w:t>
      </w:r>
    </w:p>
    <w:p w:rsidR="00321EAD" w:rsidRPr="002373E8" w:rsidRDefault="00321EAD" w:rsidP="00321EAD">
      <w:pPr>
        <w:pStyle w:val="ListParagraph"/>
        <w:numPr>
          <w:ilvl w:val="0"/>
          <w:numId w:val="15"/>
        </w:numPr>
        <w:rPr>
          <w:rFonts w:ascii="Georgia" w:hAnsi="Georgia" w:cs="Gautami"/>
          <w:b/>
        </w:rPr>
      </w:pPr>
      <w:r w:rsidRPr="002373E8">
        <w:rPr>
          <w:rFonts w:ascii="Georgia" w:hAnsi="Georgia"/>
          <w:b/>
          <w:i/>
          <w:u w:val="single"/>
        </w:rPr>
        <w:t>Parents</w:t>
      </w:r>
      <w:r w:rsidRPr="002373E8">
        <w:rPr>
          <w:rFonts w:ascii="Georgia" w:hAnsi="Georgia"/>
        </w:rPr>
        <w:t xml:space="preserve"> allow and encourage your child to practice cooking at home, this will help reinforce lessons from class</w:t>
      </w:r>
      <w:r w:rsidR="00B56377">
        <w:rPr>
          <w:rFonts w:ascii="Georgia" w:hAnsi="Georgia"/>
        </w:rPr>
        <w:t>.</w:t>
      </w:r>
    </w:p>
    <w:p w:rsidR="002373E8" w:rsidRPr="00BD4458" w:rsidRDefault="002373E8" w:rsidP="00BD4458">
      <w:pPr>
        <w:tabs>
          <w:tab w:val="left" w:pos="720"/>
        </w:tabs>
        <w:rPr>
          <w:rFonts w:ascii="Georgia" w:hAnsi="Georgia"/>
        </w:rPr>
      </w:pPr>
      <w:r w:rsidRPr="00BD4458">
        <w:rPr>
          <w:rFonts w:ascii="Georgia" w:hAnsi="Georgia"/>
          <w:b/>
        </w:rPr>
        <w:t>Dress Code:</w:t>
      </w:r>
    </w:p>
    <w:p w:rsidR="002373E8" w:rsidRPr="00EB5786" w:rsidRDefault="002373E8" w:rsidP="002373E8">
      <w:pPr>
        <w:pStyle w:val="ListParagraph"/>
        <w:rPr>
          <w:rFonts w:ascii="Georgia" w:hAnsi="Georgia" w:cs="Gautami"/>
          <w:b/>
          <w:sz w:val="24"/>
          <w:szCs w:val="24"/>
        </w:rPr>
      </w:pPr>
      <w:r w:rsidRPr="00EB5786">
        <w:rPr>
          <w:rFonts w:ascii="Georgia" w:hAnsi="Georgia"/>
          <w:b/>
        </w:rPr>
        <w:t>These requirements are required by both the health department and/or the industry to ensure health and safety for you and our customers.  Daily work ethic points will be deducted from your daily grade when you are not dressed appropriately</w:t>
      </w:r>
      <w:r w:rsidR="00B56377" w:rsidRPr="00EB5786">
        <w:rPr>
          <w:rFonts w:ascii="Georgia" w:hAnsi="Georgia"/>
          <w:b/>
        </w:rPr>
        <w:t xml:space="preserve"> and </w:t>
      </w:r>
      <w:r w:rsidR="00F610D2" w:rsidRPr="00EB5786">
        <w:rPr>
          <w:rFonts w:ascii="Georgia" w:hAnsi="Georgia"/>
          <w:b/>
        </w:rPr>
        <w:t xml:space="preserve">it </w:t>
      </w:r>
      <w:r w:rsidR="00B56377" w:rsidRPr="00EB5786">
        <w:rPr>
          <w:rFonts w:ascii="Georgia" w:hAnsi="Georgia"/>
          <w:b/>
        </w:rPr>
        <w:t>may result in not being allowed in the kitchen to work and doing book work related to the daily activity</w:t>
      </w:r>
      <w:r w:rsidRPr="00EB5786">
        <w:rPr>
          <w:rFonts w:ascii="Georgia" w:hAnsi="Georgia"/>
          <w:b/>
        </w:rPr>
        <w:t>.  These points relate to the work ethic grad</w:t>
      </w:r>
      <w:r w:rsidR="00EB5786">
        <w:rPr>
          <w:rFonts w:ascii="Georgia" w:hAnsi="Georgia"/>
          <w:b/>
        </w:rPr>
        <w:t xml:space="preserve">e which is </w:t>
      </w:r>
      <w:r w:rsidRPr="00EB5786">
        <w:rPr>
          <w:rFonts w:ascii="Georgia" w:hAnsi="Georgia"/>
          <w:b/>
        </w:rPr>
        <w:t>30% of your total grade.</w:t>
      </w:r>
    </w:p>
    <w:p w:rsidR="002373E8" w:rsidRPr="002373E8" w:rsidRDefault="002373E8" w:rsidP="002373E8">
      <w:pPr>
        <w:pStyle w:val="ListParagraph"/>
        <w:numPr>
          <w:ilvl w:val="0"/>
          <w:numId w:val="15"/>
        </w:numPr>
        <w:rPr>
          <w:rFonts w:ascii="Georgia" w:hAnsi="Georgia"/>
        </w:rPr>
      </w:pPr>
      <w:r w:rsidRPr="002373E8">
        <w:rPr>
          <w:rFonts w:ascii="Georgia" w:hAnsi="Georgia"/>
        </w:rPr>
        <w:t xml:space="preserve">Pants and jeans must be worn. Capri and short pants can be worn as long as they </w:t>
      </w:r>
      <w:r w:rsidRPr="002373E8">
        <w:rPr>
          <w:rFonts w:ascii="Georgia" w:hAnsi="Georgia"/>
          <w:b/>
        </w:rPr>
        <w:t>cover the knees</w:t>
      </w:r>
      <w:r w:rsidRPr="002373E8">
        <w:rPr>
          <w:rFonts w:ascii="Georgia" w:hAnsi="Georgia"/>
        </w:rPr>
        <w:t>.   Dresses and skirts must be at least knee length (</w:t>
      </w:r>
      <w:r w:rsidRPr="002373E8">
        <w:rPr>
          <w:rFonts w:ascii="Georgia" w:hAnsi="Georgia"/>
          <w:b/>
        </w:rPr>
        <w:t>cover the knee</w:t>
      </w:r>
      <w:r w:rsidRPr="002373E8">
        <w:rPr>
          <w:rFonts w:ascii="Georgia" w:hAnsi="Georgia"/>
        </w:rPr>
        <w:t>, i.e. no knees showing when standing) and leggings must be worn underneath dresses or skirts</w:t>
      </w:r>
      <w:r w:rsidR="00EB5786">
        <w:rPr>
          <w:rFonts w:ascii="Georgia" w:hAnsi="Georgia"/>
        </w:rPr>
        <w:t xml:space="preserve"> (which must be knee length)</w:t>
      </w:r>
      <w:r w:rsidRPr="002373E8">
        <w:rPr>
          <w:rFonts w:ascii="Georgia" w:hAnsi="Georgia"/>
        </w:rPr>
        <w:t xml:space="preserve">.  </w:t>
      </w:r>
      <w:r w:rsidRPr="002373E8">
        <w:rPr>
          <w:rFonts w:ascii="Georgia" w:hAnsi="Georgia"/>
          <w:b/>
        </w:rPr>
        <w:t>No miniskirts or shorts</w:t>
      </w:r>
      <w:r w:rsidRPr="002373E8">
        <w:rPr>
          <w:rFonts w:ascii="Georgia" w:hAnsi="Georgia"/>
        </w:rPr>
        <w:t xml:space="preserve">. </w:t>
      </w:r>
      <w:r w:rsidRPr="002373E8">
        <w:rPr>
          <w:rFonts w:ascii="Georgia" w:hAnsi="Georgia"/>
          <w:b/>
        </w:rPr>
        <w:t>No sleeveless tops or tank tops</w:t>
      </w:r>
      <w:r w:rsidRPr="002373E8">
        <w:rPr>
          <w:rFonts w:ascii="Georgia" w:hAnsi="Georgia"/>
        </w:rPr>
        <w:t xml:space="preserve">.  Clothing must be </w:t>
      </w:r>
      <w:r w:rsidRPr="002373E8">
        <w:rPr>
          <w:rFonts w:ascii="Georgia" w:hAnsi="Georgia"/>
          <w:b/>
        </w:rPr>
        <w:t>CLEAN</w:t>
      </w:r>
      <w:r w:rsidRPr="002373E8">
        <w:rPr>
          <w:rFonts w:ascii="Georgia" w:hAnsi="Georgia"/>
        </w:rPr>
        <w:t xml:space="preserve"> and in good repair.</w:t>
      </w:r>
    </w:p>
    <w:p w:rsidR="002373E8" w:rsidRPr="002373E8" w:rsidRDefault="002373E8" w:rsidP="002373E8">
      <w:pPr>
        <w:pStyle w:val="ListParagraph"/>
        <w:numPr>
          <w:ilvl w:val="0"/>
          <w:numId w:val="15"/>
        </w:numPr>
        <w:rPr>
          <w:rFonts w:ascii="Georgia" w:hAnsi="Georgia"/>
          <w:b/>
          <w:i/>
          <w:u w:val="single"/>
        </w:rPr>
      </w:pPr>
      <w:r w:rsidRPr="002373E8">
        <w:rPr>
          <w:rFonts w:ascii="Georgia" w:hAnsi="Georgia"/>
        </w:rPr>
        <w:t xml:space="preserve">Shoes must cover your toes, </w:t>
      </w:r>
      <w:r w:rsidRPr="002373E8">
        <w:rPr>
          <w:rFonts w:ascii="Georgia" w:hAnsi="Georgia"/>
          <w:b/>
          <w:u w:val="single"/>
        </w:rPr>
        <w:t>no sandals or flip flops</w:t>
      </w:r>
      <w:r w:rsidRPr="002373E8">
        <w:rPr>
          <w:rFonts w:ascii="Georgia" w:hAnsi="Georgia"/>
        </w:rPr>
        <w:t xml:space="preserve">, and be slip resistant.  </w:t>
      </w:r>
      <w:r w:rsidRPr="002373E8">
        <w:rPr>
          <w:rFonts w:ascii="Georgia" w:hAnsi="Georgia"/>
          <w:b/>
          <w:i/>
          <w:u w:val="single"/>
        </w:rPr>
        <w:t xml:space="preserve">Parents will be called to deliver acceptable shoes.  If they do not get appropriate shoes, the student will receive a zero for the day.  </w:t>
      </w:r>
      <w:r w:rsidR="00B56377">
        <w:rPr>
          <w:rFonts w:ascii="Georgia" w:hAnsi="Georgia"/>
          <w:b/>
          <w:i/>
          <w:u w:val="single"/>
        </w:rPr>
        <w:t>You may bring an extra pair of shoes and leave them in your cubby.</w:t>
      </w:r>
    </w:p>
    <w:p w:rsidR="002373E8" w:rsidRPr="002373E8" w:rsidRDefault="002373E8" w:rsidP="002373E8">
      <w:pPr>
        <w:pStyle w:val="ListParagraph"/>
        <w:numPr>
          <w:ilvl w:val="0"/>
          <w:numId w:val="15"/>
        </w:numPr>
        <w:rPr>
          <w:rFonts w:ascii="Georgia" w:hAnsi="Georgia"/>
        </w:rPr>
      </w:pPr>
      <w:r w:rsidRPr="002373E8">
        <w:rPr>
          <w:rFonts w:ascii="Georgia" w:hAnsi="Georgia"/>
        </w:rPr>
        <w:t>Only ear piercing allowed, they must be small and no more than ¾ inch, no additional facial piercing can be visible.  Jewelry must be conservative and professional and not be loose fitting (necklaces).  No bracelets, wrist watches, or rings.</w:t>
      </w:r>
    </w:p>
    <w:p w:rsidR="002373E8" w:rsidRPr="002373E8" w:rsidRDefault="002373E8" w:rsidP="002373E8">
      <w:pPr>
        <w:pStyle w:val="ListParagraph"/>
        <w:numPr>
          <w:ilvl w:val="0"/>
          <w:numId w:val="15"/>
        </w:numPr>
        <w:rPr>
          <w:rFonts w:ascii="Georgia" w:hAnsi="Georgia"/>
        </w:rPr>
      </w:pPr>
      <w:r w:rsidRPr="002373E8">
        <w:rPr>
          <w:rFonts w:ascii="Georgia" w:hAnsi="Georgia"/>
        </w:rPr>
        <w:t>Good hygiene will be enforced, take showers regularly and wash hands.</w:t>
      </w:r>
      <w:r w:rsidR="00B56377">
        <w:rPr>
          <w:rFonts w:ascii="Georgia" w:hAnsi="Georgia"/>
        </w:rPr>
        <w:t xml:space="preserve">  Showers are </w:t>
      </w:r>
      <w:r w:rsidR="00F610D2">
        <w:rPr>
          <w:rFonts w:ascii="Georgia" w:hAnsi="Georgia"/>
        </w:rPr>
        <w:t>available,</w:t>
      </w:r>
      <w:r w:rsidR="00B56377">
        <w:rPr>
          <w:rFonts w:ascii="Georgia" w:hAnsi="Georgia"/>
        </w:rPr>
        <w:t xml:space="preserve"> see the instructor</w:t>
      </w:r>
      <w:r w:rsidR="00F610D2">
        <w:rPr>
          <w:rFonts w:ascii="Georgia" w:hAnsi="Georgia"/>
        </w:rPr>
        <w:t>, if you need to shower</w:t>
      </w:r>
      <w:r w:rsidR="00B56377">
        <w:rPr>
          <w:rFonts w:ascii="Georgia" w:hAnsi="Georgia"/>
        </w:rPr>
        <w:t>.</w:t>
      </w:r>
    </w:p>
    <w:p w:rsidR="005231D0" w:rsidRDefault="002373E8" w:rsidP="00D64218">
      <w:pPr>
        <w:pStyle w:val="ListParagraph"/>
        <w:numPr>
          <w:ilvl w:val="0"/>
          <w:numId w:val="15"/>
        </w:numPr>
        <w:rPr>
          <w:rFonts w:ascii="Georgia" w:hAnsi="Georgia"/>
        </w:rPr>
      </w:pPr>
      <w:r w:rsidRPr="005231D0">
        <w:rPr>
          <w:rFonts w:ascii="Georgia" w:hAnsi="Georgia"/>
        </w:rPr>
        <w:t>Wear aprons</w:t>
      </w:r>
      <w:r w:rsidR="005231D0">
        <w:rPr>
          <w:rFonts w:ascii="Georgia" w:hAnsi="Georgia"/>
        </w:rPr>
        <w:t xml:space="preserve"> and hair restraints</w:t>
      </w:r>
      <w:r w:rsidR="005231D0" w:rsidRPr="005231D0">
        <w:rPr>
          <w:rFonts w:ascii="Georgia" w:hAnsi="Georgia"/>
        </w:rPr>
        <w:t xml:space="preserve"> when we are in the kitchen.</w:t>
      </w:r>
      <w:r w:rsidRPr="005231D0">
        <w:rPr>
          <w:rFonts w:ascii="Georgia" w:hAnsi="Georgia"/>
        </w:rPr>
        <w:t xml:space="preserve"> </w:t>
      </w:r>
      <w:r w:rsidR="005231D0" w:rsidRPr="005231D0">
        <w:rPr>
          <w:rFonts w:ascii="Georgia" w:hAnsi="Georgia"/>
        </w:rPr>
        <w:t>If hair is longer than shoulder length you must restrain it with a hair band</w:t>
      </w:r>
      <w:r w:rsidR="00D25AF0">
        <w:rPr>
          <w:rFonts w:ascii="Georgia" w:hAnsi="Georgia"/>
        </w:rPr>
        <w:t xml:space="preserve"> or braid </w:t>
      </w:r>
      <w:r w:rsidR="00DD259D" w:rsidRPr="00DD259D">
        <w:rPr>
          <w:rFonts w:ascii="Georgia" w:hAnsi="Georgia"/>
          <w:u w:val="single"/>
        </w:rPr>
        <w:t>AND</w:t>
      </w:r>
      <w:r w:rsidR="00D25AF0">
        <w:rPr>
          <w:rFonts w:ascii="Georgia" w:hAnsi="Georgia"/>
        </w:rPr>
        <w:t xml:space="preserve"> a hat/hairnet</w:t>
      </w:r>
      <w:r w:rsidR="005231D0" w:rsidRPr="005231D0">
        <w:rPr>
          <w:rFonts w:ascii="Georgia" w:hAnsi="Georgia"/>
        </w:rPr>
        <w:t xml:space="preserve">.  </w:t>
      </w:r>
    </w:p>
    <w:p w:rsidR="00FC1F28" w:rsidRPr="005231D0" w:rsidRDefault="00FC1F28" w:rsidP="00D64218">
      <w:pPr>
        <w:pStyle w:val="ListParagraph"/>
        <w:numPr>
          <w:ilvl w:val="0"/>
          <w:numId w:val="15"/>
        </w:numPr>
        <w:rPr>
          <w:rFonts w:ascii="Georgia" w:hAnsi="Georgia"/>
        </w:rPr>
      </w:pPr>
      <w:r w:rsidRPr="005231D0">
        <w:rPr>
          <w:rFonts w:ascii="Georgia" w:hAnsi="Georgia"/>
        </w:rPr>
        <w:lastRenderedPageBreak/>
        <w:t xml:space="preserve">Students will be issued a chef coat and will be expected to wear it each day they are in class.  They should be dressed and ready for class before the beginning of class.  </w:t>
      </w:r>
      <w:r w:rsidR="00DB4BE7">
        <w:rPr>
          <w:rFonts w:ascii="Georgia" w:hAnsi="Georgia"/>
        </w:rPr>
        <w:t xml:space="preserve">When we are in the kitchen the students will also put on an apron which will keep the chef coat clean.  The chef coats are rented and will be picked up on Wednesdays to be cleaned.  </w:t>
      </w:r>
    </w:p>
    <w:p w:rsidR="002373E8" w:rsidRPr="002373E8" w:rsidRDefault="002373E8" w:rsidP="002373E8">
      <w:pPr>
        <w:pStyle w:val="ListParagraph"/>
        <w:numPr>
          <w:ilvl w:val="0"/>
          <w:numId w:val="15"/>
        </w:numPr>
        <w:rPr>
          <w:rFonts w:ascii="Georgia" w:hAnsi="Georgia"/>
        </w:rPr>
      </w:pPr>
      <w:r w:rsidRPr="002373E8">
        <w:rPr>
          <w:rFonts w:ascii="Georgia" w:hAnsi="Georgia"/>
        </w:rPr>
        <w:t>Clothing must not be too revealing</w:t>
      </w:r>
      <w:r w:rsidR="00DB4BE7">
        <w:rPr>
          <w:rFonts w:ascii="Georgia" w:hAnsi="Georgia"/>
        </w:rPr>
        <w:t xml:space="preserve"> or tight</w:t>
      </w:r>
      <w:r w:rsidR="00B56377">
        <w:rPr>
          <w:rFonts w:ascii="Georgia" w:hAnsi="Georgia"/>
        </w:rPr>
        <w:t>, you will be asked to cover up</w:t>
      </w:r>
      <w:r w:rsidRPr="002373E8">
        <w:rPr>
          <w:rFonts w:ascii="Georgia" w:hAnsi="Georgia"/>
        </w:rPr>
        <w:t>.</w:t>
      </w:r>
    </w:p>
    <w:p w:rsidR="002373E8" w:rsidRPr="002373E8" w:rsidRDefault="002373E8" w:rsidP="002373E8">
      <w:pPr>
        <w:pStyle w:val="ListParagraph"/>
        <w:numPr>
          <w:ilvl w:val="0"/>
          <w:numId w:val="15"/>
        </w:numPr>
        <w:rPr>
          <w:rFonts w:ascii="Georgia" w:hAnsi="Georgia"/>
        </w:rPr>
      </w:pPr>
      <w:r w:rsidRPr="002373E8">
        <w:rPr>
          <w:rFonts w:ascii="Georgia" w:hAnsi="Georgia"/>
        </w:rPr>
        <w:t>Faces must be clean shaven.</w:t>
      </w:r>
    </w:p>
    <w:p w:rsidR="002373E8" w:rsidRPr="002373E8" w:rsidRDefault="002373E8" w:rsidP="002373E8">
      <w:pPr>
        <w:pStyle w:val="ListParagraph"/>
        <w:numPr>
          <w:ilvl w:val="0"/>
          <w:numId w:val="15"/>
        </w:numPr>
        <w:rPr>
          <w:rFonts w:ascii="Georgia" w:hAnsi="Georgia"/>
        </w:rPr>
      </w:pPr>
      <w:r w:rsidRPr="002373E8">
        <w:rPr>
          <w:rFonts w:ascii="Georgia" w:hAnsi="Georgia"/>
        </w:rPr>
        <w:t>Nail polish and false nails are prohibited by the local health code.</w:t>
      </w:r>
    </w:p>
    <w:p w:rsidR="002373E8" w:rsidRDefault="002373E8" w:rsidP="002373E8">
      <w:pPr>
        <w:pStyle w:val="ListParagraph"/>
        <w:numPr>
          <w:ilvl w:val="0"/>
          <w:numId w:val="15"/>
        </w:numPr>
        <w:rPr>
          <w:rFonts w:ascii="Georgia" w:hAnsi="Georgia"/>
        </w:rPr>
      </w:pPr>
      <w:r w:rsidRPr="002373E8">
        <w:rPr>
          <w:rFonts w:ascii="Georgia" w:hAnsi="Georgia"/>
        </w:rPr>
        <w:t xml:space="preserve">Understand that there are many requirements for food safety and you will be expected to dress appropriately everyday including the days we are in class.  </w:t>
      </w:r>
      <w:r w:rsidR="00B56377">
        <w:rPr>
          <w:rFonts w:ascii="Georgia" w:hAnsi="Georgia"/>
        </w:rPr>
        <w:t xml:space="preserve">Dress as though you will be working in the kitchen EVERYDAY. </w:t>
      </w:r>
      <w:r w:rsidRPr="002373E8">
        <w:rPr>
          <w:rFonts w:ascii="Georgia" w:hAnsi="Georgia"/>
        </w:rPr>
        <w:t>Points will be deducted from daily employability scores and/or appropriate discipline.</w:t>
      </w:r>
      <w:r w:rsidR="00192853">
        <w:rPr>
          <w:rFonts w:ascii="Georgia" w:hAnsi="Georgia"/>
        </w:rPr>
        <w:t xml:space="preserve">  All students will have a signed Health Policy in their student file.  </w:t>
      </w:r>
      <w:r w:rsidRPr="002373E8">
        <w:rPr>
          <w:rFonts w:ascii="Georgia" w:hAnsi="Georgia"/>
        </w:rPr>
        <w:t xml:space="preserve"> </w:t>
      </w:r>
    </w:p>
    <w:p w:rsidR="004C3B4C" w:rsidRPr="004C3B4C" w:rsidRDefault="004C3B4C" w:rsidP="004C3B4C">
      <w:pPr>
        <w:rPr>
          <w:rFonts w:ascii="Georgia" w:hAnsi="Georgia" w:cs="Gautami"/>
        </w:rPr>
      </w:pPr>
      <w:r w:rsidRPr="004C3B4C">
        <w:rPr>
          <w:rFonts w:ascii="Georgia" w:hAnsi="Georgia" w:cs="Gautami"/>
          <w:b/>
        </w:rPr>
        <w:t>Parent</w:t>
      </w:r>
      <w:r w:rsidRPr="004C3B4C">
        <w:rPr>
          <w:rFonts w:ascii="Georgia" w:hAnsi="Georgia" w:cs="Gautami"/>
        </w:rPr>
        <w:t xml:space="preserve"> </w:t>
      </w:r>
      <w:r w:rsidRPr="004C3B4C">
        <w:rPr>
          <w:rFonts w:ascii="Georgia" w:hAnsi="Georgia" w:cs="Gautami"/>
          <w:b/>
        </w:rPr>
        <w:t>Help:</w:t>
      </w:r>
    </w:p>
    <w:p w:rsidR="004C3B4C" w:rsidRPr="004C3B4C" w:rsidRDefault="004C3B4C" w:rsidP="004C3B4C">
      <w:pPr>
        <w:pStyle w:val="ListParagraph"/>
        <w:numPr>
          <w:ilvl w:val="0"/>
          <w:numId w:val="17"/>
        </w:numPr>
        <w:rPr>
          <w:rFonts w:ascii="Georgia" w:hAnsi="Georgia" w:cs="Gautami"/>
        </w:rPr>
      </w:pPr>
      <w:r w:rsidRPr="004C3B4C">
        <w:rPr>
          <w:rFonts w:ascii="Georgia" w:hAnsi="Georgia" w:cs="Gautami"/>
        </w:rPr>
        <w:t>Please visit our restaurant when we open, this is a great way to see and support what your child does in school.</w:t>
      </w:r>
    </w:p>
    <w:p w:rsidR="004C3B4C" w:rsidRPr="004C3B4C" w:rsidRDefault="004C3B4C" w:rsidP="004C3B4C">
      <w:pPr>
        <w:pStyle w:val="ListParagraph"/>
        <w:numPr>
          <w:ilvl w:val="0"/>
          <w:numId w:val="16"/>
        </w:numPr>
        <w:rPr>
          <w:rFonts w:ascii="Georgia" w:hAnsi="Georgia" w:cs="Gautami"/>
        </w:rPr>
      </w:pPr>
      <w:r w:rsidRPr="004C3B4C">
        <w:rPr>
          <w:rFonts w:ascii="Georgia" w:hAnsi="Georgia" w:cs="Gautami"/>
        </w:rPr>
        <w:t>Allow and encourage your child to practice cooking at home, this will help reinforce lessons from class; this may also be an assignment sometime during the year.</w:t>
      </w:r>
    </w:p>
    <w:p w:rsidR="004C3B4C" w:rsidRPr="004C3B4C" w:rsidRDefault="004C3B4C" w:rsidP="004C3B4C">
      <w:pPr>
        <w:pStyle w:val="ListParagraph"/>
        <w:numPr>
          <w:ilvl w:val="0"/>
          <w:numId w:val="16"/>
        </w:numPr>
        <w:rPr>
          <w:rFonts w:ascii="Georgia" w:hAnsi="Georgia" w:cs="Gautami"/>
          <w:b/>
        </w:rPr>
      </w:pPr>
      <w:r w:rsidRPr="004C3B4C">
        <w:rPr>
          <w:rFonts w:ascii="Georgia" w:hAnsi="Georgia" w:cs="Gautami"/>
        </w:rPr>
        <w:t xml:space="preserve">Checkout our Website </w:t>
      </w:r>
      <w:hyperlink r:id="rId10" w:history="1">
        <w:r w:rsidRPr="004C3B4C">
          <w:rPr>
            <w:rStyle w:val="Hyperlink"/>
            <w:rFonts w:ascii="Georgia" w:hAnsi="Georgia" w:cs="Gautami"/>
          </w:rPr>
          <w:t>http://moccculinaryarts.weebly.com/index.html</w:t>
        </w:r>
      </w:hyperlink>
      <w:r w:rsidRPr="004C3B4C">
        <w:rPr>
          <w:rFonts w:ascii="Georgia" w:hAnsi="Georgia" w:cs="Gautami"/>
        </w:rPr>
        <w:t>, we will try to keep it updated so you can see pictures of what the students are cooking up and creating.</w:t>
      </w:r>
    </w:p>
    <w:p w:rsidR="0094529C" w:rsidRDefault="0094529C" w:rsidP="0094529C">
      <w:pPr>
        <w:spacing w:after="0" w:line="240" w:lineRule="auto"/>
        <w:rPr>
          <w:rFonts w:ascii="Georgia" w:hAnsi="Georgia" w:cs="Consolas"/>
          <w:b/>
        </w:rPr>
      </w:pPr>
      <w:r w:rsidRPr="00AB4FA5">
        <w:rPr>
          <w:rFonts w:ascii="Georgia" w:hAnsi="Georgia" w:cs="Consolas"/>
          <w:b/>
        </w:rPr>
        <w:t xml:space="preserve">Instructor Credentials: </w:t>
      </w:r>
    </w:p>
    <w:p w:rsidR="00AB4FA5" w:rsidRPr="0087047E" w:rsidRDefault="00AB4FA5" w:rsidP="0094529C">
      <w:pPr>
        <w:spacing w:after="0" w:line="240" w:lineRule="auto"/>
        <w:rPr>
          <w:rFonts w:ascii="Georgia" w:hAnsi="Georgia" w:cs="Consolas"/>
          <w:b/>
          <w:sz w:val="16"/>
          <w:szCs w:val="16"/>
        </w:rPr>
      </w:pPr>
    </w:p>
    <w:p w:rsidR="00C51ED8" w:rsidRDefault="00C51ED8" w:rsidP="00BD4458">
      <w:pPr>
        <w:spacing w:after="0" w:line="240" w:lineRule="auto"/>
        <w:ind w:firstLine="720"/>
        <w:rPr>
          <w:rFonts w:ascii="Georgia" w:hAnsi="Georgia" w:cs="Consolas"/>
        </w:rPr>
      </w:pPr>
      <w:r>
        <w:rPr>
          <w:rFonts w:ascii="Georgia" w:hAnsi="Georgia" w:cs="Consolas"/>
        </w:rPr>
        <w:t>Vocationally Certified Teacher, Ferris State University</w:t>
      </w:r>
    </w:p>
    <w:p w:rsidR="0094529C" w:rsidRDefault="0094529C" w:rsidP="00BD4458">
      <w:pPr>
        <w:spacing w:after="0" w:line="240" w:lineRule="auto"/>
        <w:ind w:firstLine="720"/>
        <w:rPr>
          <w:rFonts w:ascii="Georgia" w:hAnsi="Georgia" w:cs="Consolas"/>
        </w:rPr>
      </w:pPr>
      <w:r>
        <w:rPr>
          <w:rFonts w:ascii="Georgia" w:hAnsi="Georgia" w:cs="Consolas"/>
        </w:rPr>
        <w:t xml:space="preserve">BS Ferris State University, Hospitality Management </w:t>
      </w:r>
    </w:p>
    <w:p w:rsidR="0094529C" w:rsidRDefault="0094529C" w:rsidP="00BD4458">
      <w:pPr>
        <w:spacing w:after="0" w:line="240" w:lineRule="auto"/>
        <w:ind w:firstLine="720"/>
        <w:rPr>
          <w:rFonts w:ascii="Georgia" w:hAnsi="Georgia" w:cs="Consolas"/>
        </w:rPr>
      </w:pPr>
      <w:r>
        <w:rPr>
          <w:rFonts w:ascii="Georgia" w:hAnsi="Georgia" w:cs="Consolas"/>
        </w:rPr>
        <w:t>AAS Ferris State University, Diversified Business</w:t>
      </w:r>
    </w:p>
    <w:p w:rsidR="001D7075" w:rsidRDefault="0094529C" w:rsidP="00BD4458">
      <w:pPr>
        <w:spacing w:after="0" w:line="240" w:lineRule="auto"/>
        <w:ind w:firstLine="720"/>
        <w:rPr>
          <w:rFonts w:ascii="Georgia" w:hAnsi="Georgia" w:cs="Consolas"/>
        </w:rPr>
      </w:pPr>
      <w:proofErr w:type="spellStart"/>
      <w:r>
        <w:rPr>
          <w:rFonts w:ascii="Georgia" w:hAnsi="Georgia" w:cs="Consolas"/>
        </w:rPr>
        <w:t>ServSafe</w:t>
      </w:r>
      <w:proofErr w:type="spellEnd"/>
      <w:r>
        <w:rPr>
          <w:rFonts w:ascii="Georgia" w:hAnsi="Georgia" w:cs="Consolas"/>
        </w:rPr>
        <w:t xml:space="preserve"> Certified</w:t>
      </w:r>
      <w:r w:rsidR="00431B56">
        <w:rPr>
          <w:rFonts w:ascii="Georgia" w:hAnsi="Georgia" w:cs="Consolas"/>
        </w:rPr>
        <w:t xml:space="preserve"> and Allergen Certified</w:t>
      </w:r>
      <w:r>
        <w:rPr>
          <w:rFonts w:ascii="Georgia" w:hAnsi="Georgia" w:cs="Consolas"/>
        </w:rPr>
        <w:t>, National Restaurant Association</w:t>
      </w:r>
    </w:p>
    <w:p w:rsidR="006F1A0E" w:rsidRDefault="0094529C" w:rsidP="00BD4458">
      <w:pPr>
        <w:spacing w:after="0" w:line="240" w:lineRule="auto"/>
        <w:ind w:firstLine="720"/>
        <w:rPr>
          <w:rFonts w:ascii="Georgia" w:hAnsi="Georgia" w:cs="Consolas"/>
        </w:rPr>
      </w:pPr>
      <w:r>
        <w:rPr>
          <w:rFonts w:ascii="Georgia" w:hAnsi="Georgia" w:cs="Consolas"/>
        </w:rPr>
        <w:t>ServSafe Instructor, National Restaurant Association</w:t>
      </w:r>
    </w:p>
    <w:p w:rsidR="002373E8" w:rsidRDefault="002373E8" w:rsidP="0094529C">
      <w:pPr>
        <w:spacing w:after="0" w:line="240" w:lineRule="auto"/>
        <w:rPr>
          <w:rFonts w:ascii="Georgia" w:hAnsi="Georgia" w:cs="Consolas"/>
        </w:rPr>
      </w:pPr>
    </w:p>
    <w:p w:rsidR="002373E8" w:rsidRDefault="002373E8" w:rsidP="00192853">
      <w:pPr>
        <w:pStyle w:val="ListParagraph"/>
        <w:spacing w:line="240" w:lineRule="auto"/>
        <w:ind w:left="1095"/>
        <w:jc w:val="both"/>
        <w:rPr>
          <w:rFonts w:ascii="Palatino Linotype" w:hAnsi="Palatino Linotype"/>
        </w:rPr>
      </w:pPr>
      <w:r>
        <w:rPr>
          <w:rFonts w:ascii="Palatino Linotype" w:hAnsi="Palatino Linotype"/>
        </w:rPr>
        <w:t>----------------------------------------------------------Detach-----------------------------------------------------------------</w:t>
      </w:r>
    </w:p>
    <w:p w:rsidR="002373E8" w:rsidRDefault="002373E8" w:rsidP="00192853">
      <w:pPr>
        <w:pStyle w:val="ListParagraph"/>
        <w:spacing w:after="0" w:line="240" w:lineRule="auto"/>
        <w:ind w:left="1095"/>
        <w:jc w:val="both"/>
        <w:rPr>
          <w:rFonts w:ascii="Palatino Linotype" w:hAnsi="Palatino Linotype"/>
        </w:rPr>
      </w:pPr>
    </w:p>
    <w:p w:rsidR="002373E8" w:rsidRDefault="002373E8" w:rsidP="00192853">
      <w:pPr>
        <w:pStyle w:val="ListParagraph"/>
        <w:spacing w:after="0" w:line="240" w:lineRule="auto"/>
        <w:ind w:left="1095"/>
        <w:rPr>
          <w:rFonts w:ascii="Palatino Linotype" w:hAnsi="Palatino Linotype"/>
        </w:rPr>
      </w:pPr>
      <w:r w:rsidRPr="00483F92">
        <w:rPr>
          <w:rFonts w:ascii="Palatino Linotype" w:hAnsi="Palatino Linotype"/>
        </w:rPr>
        <w:t>Student Signature ____________________________________________________</w:t>
      </w:r>
      <w:r>
        <w:rPr>
          <w:rFonts w:ascii="Palatino Linotype" w:hAnsi="Palatino Linotype"/>
        </w:rPr>
        <w:t>________________</w:t>
      </w:r>
    </w:p>
    <w:p w:rsidR="002373E8" w:rsidRDefault="002373E8" w:rsidP="00192853">
      <w:pPr>
        <w:pStyle w:val="ListParagraph"/>
        <w:spacing w:after="0" w:line="240" w:lineRule="auto"/>
        <w:ind w:left="1095"/>
        <w:rPr>
          <w:rFonts w:ascii="Palatino Linotype" w:hAnsi="Palatino Linotype"/>
        </w:rPr>
      </w:pPr>
      <w:r w:rsidRPr="00483F92">
        <w:rPr>
          <w:rFonts w:ascii="Palatino Linotype" w:hAnsi="Palatino Linotype"/>
        </w:rPr>
        <w:t>Parent Signature _____________________________________________________</w:t>
      </w:r>
      <w:r>
        <w:rPr>
          <w:rFonts w:ascii="Palatino Linotype" w:hAnsi="Palatino Linotype"/>
        </w:rPr>
        <w:t>________________</w:t>
      </w:r>
      <w:r w:rsidRPr="00483F92">
        <w:rPr>
          <w:rFonts w:ascii="Palatino Linotype" w:hAnsi="Palatino Linotype"/>
        </w:rPr>
        <w:t xml:space="preserve"> </w:t>
      </w:r>
    </w:p>
    <w:p w:rsidR="002373E8" w:rsidRPr="00192853" w:rsidRDefault="002373E8" w:rsidP="00192853">
      <w:pPr>
        <w:pStyle w:val="ListParagraph"/>
        <w:spacing w:after="0" w:line="240" w:lineRule="auto"/>
        <w:ind w:left="1095"/>
        <w:rPr>
          <w:rFonts w:ascii="Palatino Linotype" w:hAnsi="Palatino Linotype"/>
        </w:rPr>
      </w:pPr>
      <w:r w:rsidRPr="00192853">
        <w:rPr>
          <w:rFonts w:ascii="Palatino Linotype" w:hAnsi="Palatino Linotype"/>
        </w:rPr>
        <w:t>Best way to contact parent ____________________________________________________________</w:t>
      </w:r>
    </w:p>
    <w:p w:rsidR="002373E8" w:rsidRDefault="002373E8" w:rsidP="00192853">
      <w:pPr>
        <w:pStyle w:val="ListParagraph"/>
        <w:spacing w:after="0" w:line="240" w:lineRule="auto"/>
        <w:ind w:left="1095"/>
        <w:rPr>
          <w:rFonts w:ascii="Palatino Linotype" w:hAnsi="Palatino Linotype"/>
        </w:rPr>
      </w:pPr>
      <w:r>
        <w:rPr>
          <w:rFonts w:ascii="Palatino Linotype" w:hAnsi="Palatino Linotype"/>
        </w:rPr>
        <w:t xml:space="preserve">Best Time to contact </w:t>
      </w:r>
      <w:r w:rsidR="00164DED">
        <w:rPr>
          <w:rFonts w:ascii="Palatino Linotype" w:hAnsi="Palatino Linotype"/>
        </w:rPr>
        <w:t>you _</w:t>
      </w:r>
      <w:r>
        <w:rPr>
          <w:rFonts w:ascii="Palatino Linotype" w:hAnsi="Palatino Linotype"/>
        </w:rPr>
        <w:t>____________________________________________________________</w:t>
      </w:r>
    </w:p>
    <w:p w:rsidR="002373E8" w:rsidRDefault="002373E8" w:rsidP="00192853">
      <w:pPr>
        <w:pStyle w:val="ListParagraph"/>
        <w:spacing w:after="0" w:line="240" w:lineRule="auto"/>
        <w:ind w:left="1095"/>
        <w:rPr>
          <w:rFonts w:ascii="Palatino Linotype" w:hAnsi="Palatino Linotype"/>
        </w:rPr>
      </w:pPr>
      <w:r>
        <w:rPr>
          <w:rFonts w:ascii="Palatino Linotype" w:hAnsi="Palatino Linotype"/>
        </w:rPr>
        <w:t>May we contact you at work __________YES ______ or _____NO ______ (please circle</w:t>
      </w:r>
      <w:proofErr w:type="gramStart"/>
      <w:r>
        <w:rPr>
          <w:rFonts w:ascii="Palatino Linotype" w:hAnsi="Palatino Linotype"/>
        </w:rPr>
        <w:t>)  _</w:t>
      </w:r>
      <w:proofErr w:type="gramEnd"/>
      <w:r>
        <w:rPr>
          <w:rFonts w:ascii="Palatino Linotype" w:hAnsi="Palatino Linotype"/>
        </w:rPr>
        <w:t>______</w:t>
      </w:r>
    </w:p>
    <w:p w:rsidR="002373E8" w:rsidRDefault="002373E8" w:rsidP="00192853">
      <w:pPr>
        <w:pStyle w:val="ListParagraph"/>
        <w:spacing w:after="0" w:line="240" w:lineRule="auto"/>
        <w:ind w:left="1095"/>
        <w:rPr>
          <w:rFonts w:ascii="Palatino Linotype" w:hAnsi="Palatino Linotype"/>
        </w:rPr>
      </w:pPr>
      <w:r>
        <w:rPr>
          <w:rFonts w:ascii="Palatino Linotype" w:hAnsi="Palatino Linotype"/>
        </w:rPr>
        <w:t>Work Number/Time to call____________________________________________________________</w:t>
      </w:r>
    </w:p>
    <w:p w:rsidR="00164DED" w:rsidRDefault="00164DED" w:rsidP="00192853">
      <w:pPr>
        <w:pStyle w:val="ListParagraph"/>
        <w:spacing w:after="0" w:line="240" w:lineRule="auto"/>
        <w:ind w:left="1095"/>
        <w:rPr>
          <w:rFonts w:ascii="Palatino Linotype" w:hAnsi="Palatino Linotype"/>
        </w:rPr>
      </w:pPr>
      <w:r>
        <w:rPr>
          <w:rFonts w:ascii="Palatino Linotype" w:hAnsi="Palatino Linotype"/>
        </w:rPr>
        <w:t xml:space="preserve">There may be homework that requires access to a computer, does the student have access to a computer?  Yes / No (please circle)              </w:t>
      </w:r>
      <w:proofErr w:type="gramStart"/>
      <w:r>
        <w:rPr>
          <w:rFonts w:ascii="Palatino Linotype" w:hAnsi="Palatino Linotype"/>
        </w:rPr>
        <w:t>Is</w:t>
      </w:r>
      <w:proofErr w:type="gramEnd"/>
      <w:r>
        <w:rPr>
          <w:rFonts w:ascii="Palatino Linotype" w:hAnsi="Palatino Linotype"/>
        </w:rPr>
        <w:t xml:space="preserve"> there internet available?  Yes / </w:t>
      </w:r>
      <w:proofErr w:type="gramStart"/>
      <w:r>
        <w:rPr>
          <w:rFonts w:ascii="Palatino Linotype" w:hAnsi="Palatino Linotype"/>
        </w:rPr>
        <w:t>No  (</w:t>
      </w:r>
      <w:proofErr w:type="gramEnd"/>
      <w:r>
        <w:rPr>
          <w:rFonts w:ascii="Palatino Linotype" w:hAnsi="Palatino Linotype"/>
        </w:rPr>
        <w:t>please circle)</w:t>
      </w:r>
    </w:p>
    <w:p w:rsidR="002373E8" w:rsidRDefault="002373E8" w:rsidP="00192853">
      <w:pPr>
        <w:pStyle w:val="ListParagraph"/>
        <w:spacing w:after="0" w:line="240" w:lineRule="auto"/>
        <w:ind w:left="1095"/>
        <w:rPr>
          <w:rFonts w:ascii="Palatino Linotype" w:hAnsi="Palatino Linotype"/>
        </w:rPr>
      </w:pPr>
      <w:r>
        <w:rPr>
          <w:rFonts w:ascii="Palatino Linotype" w:hAnsi="Palatino Linotype"/>
        </w:rPr>
        <w:t>I will be asking your son/daughter what their goals are for the class and what skills they need to work on and I would like your input as you are the expert with them.</w:t>
      </w:r>
      <w:r w:rsidR="0087047E">
        <w:rPr>
          <w:rFonts w:ascii="Palatino Linotype" w:hAnsi="Palatino Linotype"/>
        </w:rPr>
        <w:t xml:space="preserve"> </w:t>
      </w:r>
      <w:r>
        <w:rPr>
          <w:rFonts w:ascii="Palatino Linotype" w:hAnsi="Palatino Linotype"/>
        </w:rPr>
        <w:t>Your goals for your child:</w:t>
      </w:r>
    </w:p>
    <w:p w:rsidR="0087047E" w:rsidRDefault="0087047E" w:rsidP="00192853">
      <w:pPr>
        <w:pStyle w:val="ListParagraph"/>
        <w:spacing w:after="0" w:line="240" w:lineRule="auto"/>
        <w:ind w:left="1095"/>
        <w:rPr>
          <w:rFonts w:ascii="Palatino Linotype" w:hAnsi="Palatino Linotype"/>
        </w:rPr>
      </w:pPr>
    </w:p>
    <w:p w:rsidR="002373E8" w:rsidRDefault="002373E8" w:rsidP="00192853">
      <w:pPr>
        <w:pStyle w:val="ListParagraph"/>
        <w:pBdr>
          <w:top w:val="single" w:sz="12" w:space="1" w:color="auto"/>
          <w:bottom w:val="single" w:sz="12" w:space="1" w:color="auto"/>
        </w:pBdr>
        <w:spacing w:line="240" w:lineRule="auto"/>
        <w:ind w:left="1095"/>
        <w:rPr>
          <w:rFonts w:ascii="Palatino Linotype" w:hAnsi="Palatino Linotype"/>
        </w:rPr>
      </w:pPr>
    </w:p>
    <w:p w:rsidR="00B47E63" w:rsidRDefault="00B47E63" w:rsidP="00192853">
      <w:pPr>
        <w:pStyle w:val="ListParagraph"/>
        <w:pBdr>
          <w:bottom w:val="single" w:sz="12" w:space="1" w:color="auto"/>
          <w:between w:val="single" w:sz="12" w:space="1" w:color="auto"/>
        </w:pBdr>
        <w:spacing w:line="240" w:lineRule="auto"/>
        <w:ind w:left="1095"/>
        <w:rPr>
          <w:rFonts w:ascii="Palatino Linotype" w:hAnsi="Palatino Linotype"/>
        </w:rPr>
      </w:pPr>
    </w:p>
    <w:p w:rsidR="00B47E63" w:rsidRDefault="00B47E63" w:rsidP="00192853">
      <w:pPr>
        <w:pStyle w:val="ListParagraph"/>
        <w:pBdr>
          <w:bottom w:val="single" w:sz="12" w:space="1" w:color="auto"/>
          <w:between w:val="single" w:sz="12" w:space="1" w:color="auto"/>
        </w:pBdr>
        <w:spacing w:line="240" w:lineRule="auto"/>
        <w:ind w:left="1095"/>
        <w:rPr>
          <w:rFonts w:ascii="Palatino Linotype" w:hAnsi="Palatino Linotype"/>
        </w:rPr>
      </w:pPr>
    </w:p>
    <w:p w:rsidR="005D6C00" w:rsidRDefault="002373E8" w:rsidP="00192853">
      <w:pPr>
        <w:spacing w:line="240" w:lineRule="auto"/>
        <w:rPr>
          <w:rFonts w:ascii="Palatino Linotype" w:hAnsi="Palatino Linotype"/>
        </w:rPr>
      </w:pPr>
      <w:r w:rsidRPr="00C3179E">
        <w:rPr>
          <w:rFonts w:ascii="Palatino Linotype" w:hAnsi="Palatino Linotype"/>
        </w:rPr>
        <w:t xml:space="preserve">The best way to contact me is by email </w:t>
      </w:r>
      <w:hyperlink r:id="rId11" w:history="1">
        <w:r w:rsidRPr="00C3179E">
          <w:rPr>
            <w:rStyle w:val="Hyperlink"/>
            <w:rFonts w:ascii="Palatino Linotype" w:hAnsi="Palatino Linotype"/>
          </w:rPr>
          <w:t>jupham@moisd.org</w:t>
        </w:r>
      </w:hyperlink>
      <w:r w:rsidRPr="00C3179E">
        <w:rPr>
          <w:rFonts w:ascii="Palatino Linotype" w:hAnsi="Palatino Linotype"/>
        </w:rPr>
        <w:t xml:space="preserve"> or 231-796-</w:t>
      </w:r>
      <w:r w:rsidR="00986F71">
        <w:rPr>
          <w:rFonts w:ascii="Palatino Linotype" w:hAnsi="Palatino Linotype"/>
        </w:rPr>
        <w:t>5805 ext. 117.</w:t>
      </w:r>
      <w:r>
        <w:rPr>
          <w:rFonts w:ascii="Palatino Linotype" w:hAnsi="Palatino Linotype"/>
        </w:rPr>
        <w:t xml:space="preserve"> </w:t>
      </w:r>
      <w:r w:rsidRPr="00C3179E">
        <w:rPr>
          <w:rFonts w:ascii="Palatino Linotype" w:hAnsi="Palatino Linotype"/>
        </w:rPr>
        <w:t xml:space="preserve"> Thanks </w:t>
      </w:r>
      <w:r>
        <w:rPr>
          <w:rFonts w:ascii="Palatino Linotype" w:hAnsi="Palatino Linotype"/>
        </w:rPr>
        <w:t xml:space="preserve">for sharing your child with us.   </w:t>
      </w:r>
    </w:p>
    <w:p w:rsidR="002373E8" w:rsidRPr="0094529C" w:rsidRDefault="002373E8" w:rsidP="00192853">
      <w:pPr>
        <w:spacing w:line="240" w:lineRule="auto"/>
        <w:rPr>
          <w:rFonts w:ascii="Georgia" w:hAnsi="Georgia" w:cs="Consolas"/>
        </w:rPr>
      </w:pPr>
      <w:r w:rsidRPr="00C3179E">
        <w:rPr>
          <w:rFonts w:ascii="Palatino Linotype" w:hAnsi="Palatino Linotype"/>
        </w:rPr>
        <w:t>Mrs. Upham</w:t>
      </w:r>
      <w:r w:rsidR="005D6C00">
        <w:rPr>
          <w:rFonts w:ascii="Palatino Linotype" w:hAnsi="Palatino Linotype"/>
        </w:rPr>
        <w:t xml:space="preserve"> and Mrs. Hallman  </w:t>
      </w:r>
    </w:p>
    <w:sectPr w:rsidR="002373E8" w:rsidRPr="0094529C" w:rsidSect="002803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442E"/>
    <w:multiLevelType w:val="hybridMultilevel"/>
    <w:tmpl w:val="1E1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5E53"/>
    <w:multiLevelType w:val="hybridMultilevel"/>
    <w:tmpl w:val="79EA622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01367"/>
    <w:multiLevelType w:val="hybridMultilevel"/>
    <w:tmpl w:val="AD9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70B1E"/>
    <w:multiLevelType w:val="hybridMultilevel"/>
    <w:tmpl w:val="8DA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E51BC"/>
    <w:multiLevelType w:val="hybridMultilevel"/>
    <w:tmpl w:val="07C4378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9794F"/>
    <w:multiLevelType w:val="hybridMultilevel"/>
    <w:tmpl w:val="16F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1181C"/>
    <w:multiLevelType w:val="hybridMultilevel"/>
    <w:tmpl w:val="3C4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9325D"/>
    <w:multiLevelType w:val="hybridMultilevel"/>
    <w:tmpl w:val="19A8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354DE"/>
    <w:multiLevelType w:val="hybridMultilevel"/>
    <w:tmpl w:val="306E5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5A272EA"/>
    <w:multiLevelType w:val="hybridMultilevel"/>
    <w:tmpl w:val="A656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21C94"/>
    <w:multiLevelType w:val="hybridMultilevel"/>
    <w:tmpl w:val="361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8317F"/>
    <w:multiLevelType w:val="hybridMultilevel"/>
    <w:tmpl w:val="30C434E4"/>
    <w:lvl w:ilvl="0" w:tplc="CB74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E7777"/>
    <w:multiLevelType w:val="hybridMultilevel"/>
    <w:tmpl w:val="809C7B5E"/>
    <w:lvl w:ilvl="0" w:tplc="0BE226C4">
      <w:start w:val="1"/>
      <w:numFmt w:val="upperLetter"/>
      <w:lvlText w:val="%1-"/>
      <w:lvlJc w:val="left"/>
      <w:pPr>
        <w:ind w:left="109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AFB770E"/>
    <w:multiLevelType w:val="hybridMultilevel"/>
    <w:tmpl w:val="515C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C1690"/>
    <w:multiLevelType w:val="hybridMultilevel"/>
    <w:tmpl w:val="A9C4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077EE"/>
    <w:multiLevelType w:val="hybridMultilevel"/>
    <w:tmpl w:val="3D2AE9E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D0BE5"/>
    <w:multiLevelType w:val="hybridMultilevel"/>
    <w:tmpl w:val="F9F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7"/>
  </w:num>
  <w:num w:numId="5">
    <w:abstractNumId w:val="13"/>
  </w:num>
  <w:num w:numId="6">
    <w:abstractNumId w:val="2"/>
  </w:num>
  <w:num w:numId="7">
    <w:abstractNumId w:val="9"/>
  </w:num>
  <w:num w:numId="8">
    <w:abstractNumId w:val="10"/>
  </w:num>
  <w:num w:numId="9">
    <w:abstractNumId w:val="6"/>
  </w:num>
  <w:num w:numId="10">
    <w:abstractNumId w:val="14"/>
  </w:num>
  <w:num w:numId="11">
    <w:abstractNumId w:val="8"/>
  </w:num>
  <w:num w:numId="12">
    <w:abstractNumId w:val="3"/>
  </w:num>
  <w:num w:numId="13">
    <w:abstractNumId w:val="4"/>
  </w:num>
  <w:num w:numId="14">
    <w:abstractNumId w:val="12"/>
  </w:num>
  <w:num w:numId="15">
    <w:abstractNumId w:val="11"/>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55"/>
    <w:rsid w:val="00055FAC"/>
    <w:rsid w:val="00081C8E"/>
    <w:rsid w:val="001354D1"/>
    <w:rsid w:val="00157202"/>
    <w:rsid w:val="00164DED"/>
    <w:rsid w:val="00171913"/>
    <w:rsid w:val="00192853"/>
    <w:rsid w:val="00196EFA"/>
    <w:rsid w:val="001D7075"/>
    <w:rsid w:val="001E33B5"/>
    <w:rsid w:val="0022551B"/>
    <w:rsid w:val="00231FA6"/>
    <w:rsid w:val="0023520E"/>
    <w:rsid w:val="002373E8"/>
    <w:rsid w:val="0028037A"/>
    <w:rsid w:val="00282D02"/>
    <w:rsid w:val="00321EAD"/>
    <w:rsid w:val="00352518"/>
    <w:rsid w:val="00431B56"/>
    <w:rsid w:val="004B2816"/>
    <w:rsid w:val="004B316E"/>
    <w:rsid w:val="004C3B4C"/>
    <w:rsid w:val="005231D0"/>
    <w:rsid w:val="00570830"/>
    <w:rsid w:val="00582012"/>
    <w:rsid w:val="005D6C00"/>
    <w:rsid w:val="005F3E52"/>
    <w:rsid w:val="00617F7D"/>
    <w:rsid w:val="00660C94"/>
    <w:rsid w:val="0066203D"/>
    <w:rsid w:val="006D4E90"/>
    <w:rsid w:val="006F1A0E"/>
    <w:rsid w:val="006F3AAA"/>
    <w:rsid w:val="006F3ADC"/>
    <w:rsid w:val="00765CCD"/>
    <w:rsid w:val="0077376F"/>
    <w:rsid w:val="00775A50"/>
    <w:rsid w:val="007823DB"/>
    <w:rsid w:val="00812FD4"/>
    <w:rsid w:val="00855D5E"/>
    <w:rsid w:val="0087047E"/>
    <w:rsid w:val="008B46C8"/>
    <w:rsid w:val="008E42D1"/>
    <w:rsid w:val="00941D0A"/>
    <w:rsid w:val="0094529C"/>
    <w:rsid w:val="009745F7"/>
    <w:rsid w:val="00986F71"/>
    <w:rsid w:val="009B30D1"/>
    <w:rsid w:val="00A24CCA"/>
    <w:rsid w:val="00AB4FA5"/>
    <w:rsid w:val="00AC72D2"/>
    <w:rsid w:val="00AF762E"/>
    <w:rsid w:val="00B10A7E"/>
    <w:rsid w:val="00B30811"/>
    <w:rsid w:val="00B47E63"/>
    <w:rsid w:val="00B54989"/>
    <w:rsid w:val="00B56377"/>
    <w:rsid w:val="00B70355"/>
    <w:rsid w:val="00B76721"/>
    <w:rsid w:val="00BD14D9"/>
    <w:rsid w:val="00BD4458"/>
    <w:rsid w:val="00C05218"/>
    <w:rsid w:val="00C51ED8"/>
    <w:rsid w:val="00C73966"/>
    <w:rsid w:val="00CA1C7D"/>
    <w:rsid w:val="00CA2028"/>
    <w:rsid w:val="00D25AF0"/>
    <w:rsid w:val="00D32998"/>
    <w:rsid w:val="00D64218"/>
    <w:rsid w:val="00D86A92"/>
    <w:rsid w:val="00DB4BE7"/>
    <w:rsid w:val="00DD259D"/>
    <w:rsid w:val="00E01AF7"/>
    <w:rsid w:val="00E05B63"/>
    <w:rsid w:val="00E148CA"/>
    <w:rsid w:val="00E35424"/>
    <w:rsid w:val="00E5789A"/>
    <w:rsid w:val="00E74339"/>
    <w:rsid w:val="00E8326E"/>
    <w:rsid w:val="00E97FD1"/>
    <w:rsid w:val="00EB5786"/>
    <w:rsid w:val="00EF014F"/>
    <w:rsid w:val="00EF6AD6"/>
    <w:rsid w:val="00F259C9"/>
    <w:rsid w:val="00F4069F"/>
    <w:rsid w:val="00F610D2"/>
    <w:rsid w:val="00F7041C"/>
    <w:rsid w:val="00F76268"/>
    <w:rsid w:val="00FA3CF3"/>
    <w:rsid w:val="00FC1F28"/>
    <w:rsid w:val="00FC2140"/>
    <w:rsid w:val="00FE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086"/>
    <w:rPr>
      <w:color w:val="0000FF" w:themeColor="hyperlink"/>
      <w:u w:val="single"/>
    </w:rPr>
  </w:style>
  <w:style w:type="paragraph" w:styleId="ListParagraph">
    <w:name w:val="List Paragraph"/>
    <w:basedOn w:val="Normal"/>
    <w:uiPriority w:val="34"/>
    <w:qFormat/>
    <w:rsid w:val="00282D02"/>
    <w:pPr>
      <w:ind w:left="720"/>
      <w:contextualSpacing/>
    </w:pPr>
  </w:style>
  <w:style w:type="table" w:styleId="TableGrid">
    <w:name w:val="Table Grid"/>
    <w:basedOn w:val="TableNormal"/>
    <w:uiPriority w:val="59"/>
    <w:rsid w:val="0028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086"/>
    <w:rPr>
      <w:color w:val="0000FF" w:themeColor="hyperlink"/>
      <w:u w:val="single"/>
    </w:rPr>
  </w:style>
  <w:style w:type="paragraph" w:styleId="ListParagraph">
    <w:name w:val="List Paragraph"/>
    <w:basedOn w:val="Normal"/>
    <w:uiPriority w:val="34"/>
    <w:qFormat/>
    <w:rsid w:val="00282D02"/>
    <w:pPr>
      <w:ind w:left="720"/>
      <w:contextualSpacing/>
    </w:pPr>
  </w:style>
  <w:style w:type="table" w:styleId="TableGrid">
    <w:name w:val="Table Grid"/>
    <w:basedOn w:val="TableNormal"/>
    <w:uiPriority w:val="59"/>
    <w:rsid w:val="0028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480">
      <w:bodyDiv w:val="1"/>
      <w:marLeft w:val="0"/>
      <w:marRight w:val="0"/>
      <w:marTop w:val="0"/>
      <w:marBottom w:val="0"/>
      <w:divBdr>
        <w:top w:val="none" w:sz="0" w:space="0" w:color="auto"/>
        <w:left w:val="none" w:sz="0" w:space="0" w:color="auto"/>
        <w:bottom w:val="none" w:sz="0" w:space="0" w:color="auto"/>
        <w:right w:val="none" w:sz="0" w:space="0" w:color="auto"/>
      </w:divBdr>
      <w:divsChild>
        <w:div w:id="1095319870">
          <w:marLeft w:val="0"/>
          <w:marRight w:val="0"/>
          <w:marTop w:val="0"/>
          <w:marBottom w:val="0"/>
          <w:divBdr>
            <w:top w:val="none" w:sz="0" w:space="0" w:color="auto"/>
            <w:left w:val="none" w:sz="0" w:space="0" w:color="auto"/>
            <w:bottom w:val="none" w:sz="0" w:space="0" w:color="auto"/>
            <w:right w:val="none" w:sz="0" w:space="0" w:color="auto"/>
          </w:divBdr>
        </w:div>
      </w:divsChild>
    </w:div>
    <w:div w:id="228813570">
      <w:bodyDiv w:val="1"/>
      <w:marLeft w:val="0"/>
      <w:marRight w:val="0"/>
      <w:marTop w:val="0"/>
      <w:marBottom w:val="0"/>
      <w:divBdr>
        <w:top w:val="none" w:sz="0" w:space="0" w:color="auto"/>
        <w:left w:val="none" w:sz="0" w:space="0" w:color="auto"/>
        <w:bottom w:val="none" w:sz="0" w:space="0" w:color="auto"/>
        <w:right w:val="none" w:sz="0" w:space="0" w:color="auto"/>
      </w:divBdr>
    </w:div>
    <w:div w:id="20565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rouxb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ouxbe.com/abou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pham@moisd.org" TargetMode="External"/><Relationship Id="rId5" Type="http://schemas.openxmlformats.org/officeDocument/2006/relationships/settings" Target="settings.xml"/><Relationship Id="rId10" Type="http://schemas.openxmlformats.org/officeDocument/2006/relationships/hyperlink" Target="http://moccculinaryarts.weebly.com/index.html" TargetMode="External"/><Relationship Id="rId4" Type="http://schemas.microsoft.com/office/2007/relationships/stylesWithEffects" Target="stylesWithEffects.xml"/><Relationship Id="rId9" Type="http://schemas.openxmlformats.org/officeDocument/2006/relationships/hyperlink" Target="http://www.knowledge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A334-DCA5-4E51-8A11-6D9E0C6B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Mecosta-Osceola ISD</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Upham</dc:creator>
  <cp:keywords/>
  <dc:description/>
  <cp:lastModifiedBy>Jennifer Upham</cp:lastModifiedBy>
  <cp:revision>6</cp:revision>
  <cp:lastPrinted>2016-08-05T14:32:00Z</cp:lastPrinted>
  <dcterms:created xsi:type="dcterms:W3CDTF">2016-07-15T18:01:00Z</dcterms:created>
  <dcterms:modified xsi:type="dcterms:W3CDTF">2016-08-25T21:19:00Z</dcterms:modified>
</cp:coreProperties>
</file>